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012A" w:rsidRPr="00B55BB5" w:rsidRDefault="00C74FB0" w:rsidP="00532FE1">
      <w:pPr>
        <w:tabs>
          <w:tab w:val="left" w:pos="1985"/>
          <w:tab w:val="left" w:pos="4253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-567" w:right="479"/>
        <w:jc w:val="center"/>
        <w:rPr>
          <w:rFonts w:asciiTheme="majorHAnsi" w:hAnsiTheme="majorHAnsi"/>
          <w:b/>
          <w:sz w:val="28"/>
          <w:szCs w:val="28"/>
          <w:lang w:val="en-GB"/>
        </w:rPr>
      </w:pPr>
      <w:r>
        <w:rPr>
          <w:rFonts w:asciiTheme="majorHAnsi" w:hAnsiTheme="majorHAnsi"/>
          <w:b/>
          <w:noProof/>
          <w:sz w:val="28"/>
          <w:szCs w:val="28"/>
          <w:lang w:val="it-IT" w:eastAsia="it-IT"/>
        </w:rPr>
        <w:drawing>
          <wp:anchor distT="0" distB="0" distL="114300" distR="114300" simplePos="0" relativeHeight="251658240" behindDoc="0" locked="0" layoutInCell="1" allowOverlap="1" wp14:anchorId="1029E587" wp14:editId="32572537">
            <wp:simplePos x="0" y="0"/>
            <wp:positionH relativeFrom="column">
              <wp:posOffset>-424180</wp:posOffset>
            </wp:positionH>
            <wp:positionV relativeFrom="paragraph">
              <wp:posOffset>92075</wp:posOffset>
            </wp:positionV>
            <wp:extent cx="1781175" cy="1781175"/>
            <wp:effectExtent l="0" t="0" r="0" b="0"/>
            <wp:wrapTopAndBottom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Al Khalediah (330)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81175" cy="17811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7A20E4" w:rsidRPr="00B55BB5" w:rsidRDefault="003E6D4F" w:rsidP="00532FE1">
      <w:pPr>
        <w:tabs>
          <w:tab w:val="left" w:pos="1985"/>
          <w:tab w:val="left" w:pos="4253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-567" w:right="479"/>
        <w:jc w:val="center"/>
        <w:rPr>
          <w:rFonts w:asciiTheme="majorHAnsi" w:hAnsiTheme="majorHAnsi"/>
          <w:b/>
          <w:sz w:val="28"/>
          <w:szCs w:val="28"/>
          <w:lang w:val="en-GB"/>
        </w:rPr>
      </w:pPr>
      <w:r w:rsidRPr="00B55BB5">
        <w:rPr>
          <w:rFonts w:asciiTheme="majorHAnsi" w:hAnsiTheme="majorHAnsi"/>
          <w:b/>
          <w:sz w:val="28"/>
          <w:szCs w:val="28"/>
          <w:lang w:val="en-GB"/>
        </w:rPr>
        <w:t>Anna</w:t>
      </w:r>
      <w:r w:rsidR="007A20E4" w:rsidRPr="00B55BB5">
        <w:rPr>
          <w:rFonts w:asciiTheme="majorHAnsi" w:hAnsiTheme="majorHAnsi"/>
          <w:b/>
          <w:sz w:val="28"/>
          <w:szCs w:val="28"/>
          <w:lang w:val="en-GB"/>
        </w:rPr>
        <w:t xml:space="preserve"> PAULON</w:t>
      </w:r>
    </w:p>
    <w:p w:rsidR="007A20E4" w:rsidRPr="00B55BB5" w:rsidRDefault="007A20E4" w:rsidP="00532FE1">
      <w:pPr>
        <w:tabs>
          <w:tab w:val="left" w:pos="1985"/>
          <w:tab w:val="left" w:pos="4253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-567" w:right="479"/>
        <w:jc w:val="both"/>
        <w:rPr>
          <w:rFonts w:asciiTheme="majorHAnsi" w:hAnsiTheme="majorHAnsi"/>
          <w:b/>
          <w:lang w:val="en-GB"/>
        </w:rPr>
        <w:sectPr w:rsidR="007A20E4" w:rsidRPr="00B55BB5" w:rsidSect="007A20E4">
          <w:headerReference w:type="even" r:id="rId9"/>
          <w:headerReference w:type="default" r:id="rId10"/>
          <w:footerReference w:type="even" r:id="rId11"/>
          <w:footerReference w:type="default" r:id="rId12"/>
          <w:type w:val="continuous"/>
          <w:pgSz w:w="11900" w:h="16840"/>
          <w:pgMar w:top="425" w:right="505" w:bottom="822" w:left="1418" w:header="147" w:footer="147" w:gutter="0"/>
          <w:cols w:space="231"/>
        </w:sectPr>
      </w:pPr>
    </w:p>
    <w:p w:rsidR="007A20E4" w:rsidRDefault="007A20E4" w:rsidP="00532FE1">
      <w:pPr>
        <w:tabs>
          <w:tab w:val="left" w:pos="1985"/>
          <w:tab w:val="left" w:pos="4253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-567" w:right="479"/>
        <w:jc w:val="both"/>
        <w:rPr>
          <w:rFonts w:asciiTheme="majorHAnsi" w:hAnsiTheme="majorHAnsi"/>
          <w:b/>
          <w:lang w:val="en-GB"/>
        </w:rPr>
      </w:pPr>
    </w:p>
    <w:p w:rsidR="00C74FB0" w:rsidRPr="00B55BB5" w:rsidRDefault="00C74FB0" w:rsidP="00532FE1">
      <w:pPr>
        <w:tabs>
          <w:tab w:val="left" w:pos="1985"/>
          <w:tab w:val="left" w:pos="4253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-567" w:right="479"/>
        <w:jc w:val="both"/>
        <w:rPr>
          <w:rFonts w:asciiTheme="majorHAnsi" w:hAnsiTheme="majorHAnsi"/>
          <w:b/>
          <w:lang w:val="en-GB"/>
        </w:rPr>
      </w:pPr>
    </w:p>
    <w:p w:rsidR="002057D0" w:rsidRPr="00B55BB5" w:rsidRDefault="002057D0" w:rsidP="00532FE1">
      <w:pPr>
        <w:tabs>
          <w:tab w:val="left" w:pos="1985"/>
          <w:tab w:val="left" w:pos="4253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-567" w:right="479"/>
        <w:jc w:val="both"/>
        <w:rPr>
          <w:rFonts w:asciiTheme="majorHAnsi" w:hAnsiTheme="majorHAnsi"/>
          <w:b/>
          <w:sz w:val="22"/>
          <w:szCs w:val="22"/>
          <w:lang w:val="en-GB"/>
        </w:rPr>
      </w:pPr>
    </w:p>
    <w:p w:rsidR="0049053D" w:rsidRPr="00B55BB5" w:rsidRDefault="004B012A" w:rsidP="00532FE1">
      <w:pPr>
        <w:tabs>
          <w:tab w:val="left" w:pos="1985"/>
          <w:tab w:val="left" w:pos="4253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-567" w:right="479"/>
        <w:jc w:val="both"/>
        <w:rPr>
          <w:rFonts w:asciiTheme="majorHAnsi" w:hAnsiTheme="majorHAnsi"/>
          <w:b/>
          <w:sz w:val="22"/>
          <w:szCs w:val="22"/>
          <w:lang w:val="en-GB"/>
        </w:rPr>
      </w:pPr>
      <w:r w:rsidRPr="00B55BB5">
        <w:rPr>
          <w:rFonts w:asciiTheme="majorHAnsi" w:hAnsiTheme="majorHAnsi"/>
          <w:b/>
          <w:sz w:val="22"/>
          <w:szCs w:val="22"/>
          <w:lang w:val="en-GB"/>
        </w:rPr>
        <w:t>Date of birth:</w:t>
      </w:r>
      <w:r w:rsidR="0049053D" w:rsidRPr="00B55BB5">
        <w:rPr>
          <w:rFonts w:asciiTheme="majorHAnsi" w:hAnsiTheme="majorHAnsi"/>
          <w:b/>
          <w:sz w:val="22"/>
          <w:szCs w:val="22"/>
          <w:lang w:val="en-GB"/>
        </w:rPr>
        <w:t xml:space="preserve"> </w:t>
      </w:r>
      <w:r w:rsidR="00A32831" w:rsidRPr="00B55BB5">
        <w:rPr>
          <w:rFonts w:asciiTheme="majorHAnsi" w:hAnsiTheme="majorHAnsi"/>
          <w:sz w:val="22"/>
          <w:szCs w:val="22"/>
          <w:lang w:val="en-GB"/>
        </w:rPr>
        <w:t>05/11</w:t>
      </w:r>
      <w:r w:rsidRPr="00B55BB5">
        <w:rPr>
          <w:rFonts w:asciiTheme="majorHAnsi" w:hAnsiTheme="majorHAnsi"/>
          <w:sz w:val="22"/>
          <w:szCs w:val="22"/>
          <w:lang w:val="en-GB"/>
        </w:rPr>
        <w:t>/</w:t>
      </w:r>
      <w:r w:rsidR="003E6D4F" w:rsidRPr="00B55BB5">
        <w:rPr>
          <w:rFonts w:asciiTheme="majorHAnsi" w:hAnsiTheme="majorHAnsi"/>
          <w:sz w:val="22"/>
          <w:szCs w:val="22"/>
          <w:lang w:val="en-GB"/>
        </w:rPr>
        <w:t>1987</w:t>
      </w:r>
    </w:p>
    <w:p w:rsidR="007A20E4" w:rsidRPr="00B55BB5" w:rsidRDefault="004B012A" w:rsidP="00532FE1">
      <w:pPr>
        <w:tabs>
          <w:tab w:val="left" w:pos="1985"/>
          <w:tab w:val="left" w:pos="4253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-567" w:right="479"/>
        <w:jc w:val="both"/>
        <w:rPr>
          <w:rFonts w:asciiTheme="majorHAnsi" w:hAnsiTheme="majorHAnsi"/>
          <w:sz w:val="22"/>
          <w:szCs w:val="22"/>
          <w:lang w:val="en-GB"/>
        </w:rPr>
      </w:pPr>
      <w:r w:rsidRPr="00B55BB5">
        <w:rPr>
          <w:rFonts w:asciiTheme="majorHAnsi" w:hAnsiTheme="majorHAnsi"/>
          <w:b/>
          <w:sz w:val="22"/>
          <w:szCs w:val="22"/>
          <w:lang w:val="en-GB"/>
        </w:rPr>
        <w:t>Address</w:t>
      </w:r>
      <w:r w:rsidR="0049053D" w:rsidRPr="00B55BB5">
        <w:rPr>
          <w:rFonts w:asciiTheme="majorHAnsi" w:hAnsiTheme="majorHAnsi"/>
          <w:sz w:val="22"/>
          <w:szCs w:val="22"/>
          <w:lang w:val="en-GB"/>
        </w:rPr>
        <w:t>:</w:t>
      </w:r>
      <w:r w:rsidR="007E0C41" w:rsidRPr="00B55BB5">
        <w:rPr>
          <w:rFonts w:asciiTheme="majorHAnsi" w:hAnsiTheme="majorHAnsi"/>
          <w:sz w:val="22"/>
          <w:szCs w:val="22"/>
          <w:lang w:val="en-GB"/>
        </w:rPr>
        <w:t xml:space="preserve"> </w:t>
      </w:r>
      <w:r w:rsidR="003E6D4F" w:rsidRPr="00B55BB5">
        <w:rPr>
          <w:rFonts w:asciiTheme="majorHAnsi" w:hAnsiTheme="majorHAnsi"/>
          <w:sz w:val="22"/>
          <w:szCs w:val="22"/>
          <w:lang w:val="en-GB"/>
        </w:rPr>
        <w:t>Via Dante 16</w:t>
      </w:r>
    </w:p>
    <w:p w:rsidR="00CE6227" w:rsidRPr="00B55BB5" w:rsidRDefault="002057D0" w:rsidP="00532FE1">
      <w:pPr>
        <w:tabs>
          <w:tab w:val="left" w:pos="1985"/>
          <w:tab w:val="left" w:pos="4253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-567" w:right="479"/>
        <w:jc w:val="both"/>
        <w:rPr>
          <w:rFonts w:asciiTheme="majorHAnsi" w:hAnsiTheme="majorHAnsi"/>
          <w:sz w:val="22"/>
          <w:szCs w:val="22"/>
          <w:lang w:val="en-GB"/>
        </w:rPr>
      </w:pPr>
      <w:r w:rsidRPr="00B55BB5">
        <w:rPr>
          <w:rFonts w:asciiTheme="majorHAnsi" w:hAnsiTheme="majorHAnsi"/>
          <w:sz w:val="22"/>
          <w:szCs w:val="22"/>
          <w:lang w:val="en-GB"/>
        </w:rPr>
        <w:t xml:space="preserve">                   </w:t>
      </w:r>
      <w:r w:rsidR="003E6D4F" w:rsidRPr="00B55BB5">
        <w:rPr>
          <w:rFonts w:asciiTheme="majorHAnsi" w:hAnsiTheme="majorHAnsi"/>
          <w:sz w:val="22"/>
          <w:szCs w:val="22"/>
          <w:lang w:val="en-GB"/>
        </w:rPr>
        <w:t>33100 Udine</w:t>
      </w:r>
      <w:r w:rsidR="004B012A" w:rsidRPr="00B55BB5">
        <w:rPr>
          <w:rFonts w:asciiTheme="majorHAnsi" w:hAnsiTheme="majorHAnsi"/>
          <w:sz w:val="22"/>
          <w:szCs w:val="22"/>
          <w:lang w:val="en-GB"/>
        </w:rPr>
        <w:t>, Italy</w:t>
      </w:r>
    </w:p>
    <w:p w:rsidR="004B012A" w:rsidRPr="00B55BB5" w:rsidRDefault="004B012A" w:rsidP="00532FE1">
      <w:pPr>
        <w:tabs>
          <w:tab w:val="left" w:pos="1985"/>
          <w:tab w:val="left" w:pos="4253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-567" w:right="479"/>
        <w:jc w:val="both"/>
        <w:rPr>
          <w:rFonts w:asciiTheme="majorHAnsi" w:hAnsiTheme="majorHAnsi"/>
          <w:sz w:val="22"/>
          <w:szCs w:val="22"/>
          <w:lang w:val="en-GB"/>
        </w:rPr>
      </w:pPr>
    </w:p>
    <w:p w:rsidR="002057D0" w:rsidRPr="00B55BB5" w:rsidRDefault="002057D0" w:rsidP="00532FE1">
      <w:pPr>
        <w:tabs>
          <w:tab w:val="left" w:pos="1985"/>
          <w:tab w:val="left" w:pos="4253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-567" w:right="479"/>
        <w:jc w:val="both"/>
        <w:rPr>
          <w:rFonts w:asciiTheme="majorHAnsi" w:hAnsiTheme="majorHAnsi"/>
          <w:b/>
          <w:sz w:val="22"/>
          <w:szCs w:val="22"/>
          <w:lang w:val="en-GB"/>
        </w:rPr>
      </w:pPr>
    </w:p>
    <w:p w:rsidR="007A20E4" w:rsidRPr="00B55BB5" w:rsidRDefault="004B012A" w:rsidP="00532FE1">
      <w:pPr>
        <w:tabs>
          <w:tab w:val="left" w:pos="1985"/>
          <w:tab w:val="left" w:pos="4253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ind w:left="-567" w:right="479"/>
        <w:jc w:val="both"/>
        <w:rPr>
          <w:rFonts w:asciiTheme="majorHAnsi" w:hAnsiTheme="majorHAnsi"/>
          <w:sz w:val="22"/>
          <w:szCs w:val="22"/>
          <w:lang w:val="en-GB"/>
        </w:rPr>
      </w:pPr>
      <w:r w:rsidRPr="00B55BB5">
        <w:rPr>
          <w:rFonts w:asciiTheme="majorHAnsi" w:hAnsiTheme="majorHAnsi"/>
          <w:b/>
          <w:sz w:val="22"/>
          <w:szCs w:val="22"/>
          <w:lang w:val="en-GB"/>
        </w:rPr>
        <w:t>Telephone</w:t>
      </w:r>
      <w:r w:rsidR="007A20E4" w:rsidRPr="00B55BB5">
        <w:rPr>
          <w:rFonts w:asciiTheme="majorHAnsi" w:hAnsiTheme="majorHAnsi"/>
          <w:sz w:val="22"/>
          <w:szCs w:val="22"/>
          <w:lang w:val="en-GB"/>
        </w:rPr>
        <w:t xml:space="preserve">: </w:t>
      </w:r>
      <w:r w:rsidR="003E6D4F" w:rsidRPr="00B55BB5">
        <w:rPr>
          <w:rFonts w:asciiTheme="majorHAnsi" w:hAnsiTheme="majorHAnsi"/>
          <w:sz w:val="22"/>
          <w:szCs w:val="22"/>
          <w:lang w:val="en-GB"/>
        </w:rPr>
        <w:t>+393297208816</w:t>
      </w:r>
    </w:p>
    <w:p w:rsidR="007A20E4" w:rsidRPr="00557676" w:rsidRDefault="00CE6227" w:rsidP="00532FE1">
      <w:pPr>
        <w:pStyle w:val="Normalcentr1"/>
        <w:ind w:left="-567" w:right="479"/>
        <w:jc w:val="both"/>
        <w:rPr>
          <w:rFonts w:asciiTheme="majorHAnsi" w:hAnsiTheme="majorHAnsi"/>
          <w:b w:val="0"/>
          <w:sz w:val="22"/>
          <w:szCs w:val="22"/>
          <w:lang w:val="pt-BR"/>
        </w:rPr>
      </w:pPr>
      <w:r w:rsidRPr="00B55BB5">
        <w:rPr>
          <w:rFonts w:asciiTheme="majorHAnsi" w:hAnsiTheme="majorHAnsi"/>
          <w:sz w:val="22"/>
          <w:szCs w:val="22"/>
          <w:lang w:val="en-GB"/>
        </w:rPr>
        <w:tab/>
      </w:r>
      <w:r w:rsidR="007A20E4" w:rsidRPr="00557676">
        <w:rPr>
          <w:rFonts w:asciiTheme="majorHAnsi" w:hAnsiTheme="majorHAnsi"/>
          <w:sz w:val="22"/>
          <w:szCs w:val="22"/>
          <w:lang w:val="pt-BR"/>
        </w:rPr>
        <w:t xml:space="preserve">E-mail: </w:t>
      </w:r>
      <w:r w:rsidR="003E6D4F" w:rsidRPr="00557676">
        <w:rPr>
          <w:rFonts w:asciiTheme="majorHAnsi" w:hAnsiTheme="majorHAnsi"/>
          <w:b w:val="0"/>
          <w:sz w:val="22"/>
          <w:szCs w:val="22"/>
          <w:lang w:val="pt-BR"/>
        </w:rPr>
        <w:t>anna</w:t>
      </w:r>
      <w:r w:rsidR="007A20E4" w:rsidRPr="00557676">
        <w:rPr>
          <w:rFonts w:asciiTheme="majorHAnsi" w:hAnsiTheme="majorHAnsi"/>
          <w:b w:val="0"/>
          <w:sz w:val="22"/>
          <w:szCs w:val="22"/>
          <w:lang w:val="pt-BR"/>
        </w:rPr>
        <w:t>paulon@</w:t>
      </w:r>
      <w:r w:rsidR="003E6D4F" w:rsidRPr="00557676">
        <w:rPr>
          <w:rFonts w:asciiTheme="majorHAnsi" w:hAnsiTheme="majorHAnsi"/>
          <w:b w:val="0"/>
          <w:sz w:val="22"/>
          <w:szCs w:val="22"/>
          <w:lang w:val="pt-BR"/>
        </w:rPr>
        <w:t>hotmail.com</w:t>
      </w:r>
    </w:p>
    <w:p w:rsidR="007A20E4" w:rsidRPr="00557676" w:rsidRDefault="007A20E4" w:rsidP="00532FE1">
      <w:pPr>
        <w:pStyle w:val="Normalcentr1"/>
        <w:ind w:left="-567" w:right="479"/>
        <w:jc w:val="both"/>
        <w:rPr>
          <w:rFonts w:asciiTheme="majorHAnsi" w:hAnsiTheme="majorHAnsi"/>
          <w:sz w:val="22"/>
          <w:szCs w:val="22"/>
          <w:lang w:val="pt-BR"/>
        </w:rPr>
        <w:sectPr w:rsidR="007A20E4" w:rsidRPr="00557676" w:rsidSect="00CE6227">
          <w:type w:val="continuous"/>
          <w:pgSz w:w="11900" w:h="16840"/>
          <w:pgMar w:top="425" w:right="505" w:bottom="822" w:left="1418" w:header="147" w:footer="147" w:gutter="0"/>
          <w:cols w:num="2" w:space="2039"/>
        </w:sectPr>
      </w:pPr>
      <w:r w:rsidRPr="00557676">
        <w:rPr>
          <w:rFonts w:asciiTheme="majorHAnsi" w:hAnsiTheme="majorHAnsi"/>
          <w:sz w:val="22"/>
          <w:szCs w:val="22"/>
          <w:lang w:val="pt-BR"/>
        </w:rPr>
        <w:tab/>
      </w:r>
      <w:r w:rsidR="004B012A" w:rsidRPr="00557676">
        <w:rPr>
          <w:rFonts w:asciiTheme="majorHAnsi" w:hAnsiTheme="majorHAnsi"/>
          <w:sz w:val="22"/>
          <w:szCs w:val="22"/>
          <w:lang w:val="pt-BR"/>
        </w:rPr>
        <w:t>Nationality</w:t>
      </w:r>
      <w:r w:rsidRPr="00557676">
        <w:rPr>
          <w:rFonts w:asciiTheme="majorHAnsi" w:hAnsiTheme="majorHAnsi"/>
          <w:sz w:val="22"/>
          <w:szCs w:val="22"/>
          <w:lang w:val="pt-BR"/>
        </w:rPr>
        <w:t>:</w:t>
      </w:r>
      <w:r w:rsidRPr="00557676">
        <w:rPr>
          <w:rFonts w:asciiTheme="majorHAnsi" w:hAnsiTheme="majorHAnsi"/>
          <w:b w:val="0"/>
          <w:sz w:val="22"/>
          <w:szCs w:val="22"/>
          <w:lang w:val="pt-BR"/>
        </w:rPr>
        <w:t xml:space="preserve"> </w:t>
      </w:r>
      <w:r w:rsidR="004B012A" w:rsidRPr="00557676">
        <w:rPr>
          <w:rFonts w:asciiTheme="majorHAnsi" w:hAnsiTheme="majorHAnsi"/>
          <w:b w:val="0"/>
          <w:sz w:val="22"/>
          <w:szCs w:val="22"/>
          <w:lang w:val="pt-BR"/>
        </w:rPr>
        <w:t>Italian</w:t>
      </w:r>
    </w:p>
    <w:p w:rsidR="002057D0" w:rsidRPr="00557676" w:rsidRDefault="002057D0" w:rsidP="002057D0">
      <w:pPr>
        <w:rPr>
          <w:rFonts w:asciiTheme="majorHAnsi" w:hAnsiTheme="majorHAnsi"/>
          <w:i/>
          <w:color w:val="0070C0"/>
          <w:sz w:val="26"/>
          <w:szCs w:val="26"/>
          <w:lang w:val="pt-BR" w:eastAsia="fr-FR"/>
        </w:rPr>
      </w:pPr>
    </w:p>
    <w:p w:rsidR="002057D0" w:rsidRPr="00557676" w:rsidRDefault="002057D0" w:rsidP="002057D0">
      <w:pPr>
        <w:rPr>
          <w:lang w:val="pt-BR" w:eastAsia="fr-FR"/>
        </w:rPr>
      </w:pPr>
    </w:p>
    <w:p w:rsidR="00FC46EF" w:rsidRPr="009606A8" w:rsidRDefault="004B012A" w:rsidP="009606A8">
      <w:pPr>
        <w:pStyle w:val="Titre21"/>
      </w:pPr>
      <w:r w:rsidRPr="009606A8">
        <w:t>EDUCATION AND TRAINING:</w:t>
      </w:r>
      <w:r w:rsidR="00CE6227" w:rsidRPr="009606A8">
        <w:t xml:space="preserve"> </w:t>
      </w:r>
    </w:p>
    <w:p w:rsidR="00B27F87" w:rsidRPr="009606A8" w:rsidRDefault="00B27F87" w:rsidP="00532FE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498"/>
        </w:tabs>
        <w:ind w:left="-567" w:right="479" w:hanging="2124"/>
        <w:jc w:val="both"/>
        <w:rPr>
          <w:rFonts w:ascii="Arial" w:hAnsi="Arial" w:cs="Arial"/>
          <w:b/>
          <w:sz w:val="22"/>
          <w:szCs w:val="22"/>
          <w:lang w:val="en-GB"/>
        </w:rPr>
      </w:pPr>
    </w:p>
    <w:p w:rsidR="00742A77" w:rsidRPr="009606A8" w:rsidRDefault="00FC46EF" w:rsidP="00C731AF">
      <w:pPr>
        <w:pStyle w:val="Titre41"/>
        <w:tabs>
          <w:tab w:val="clear" w:pos="2040"/>
          <w:tab w:val="left" w:pos="1418"/>
          <w:tab w:val="left" w:pos="2124"/>
          <w:tab w:val="left" w:pos="2880"/>
          <w:tab w:val="left" w:pos="3544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498"/>
        </w:tabs>
        <w:ind w:left="-567" w:right="479" w:hanging="2115"/>
        <w:jc w:val="both"/>
        <w:rPr>
          <w:rFonts w:asciiTheme="majorHAnsi" w:hAnsiTheme="majorHAnsi" w:cs="Arial"/>
          <w:sz w:val="22"/>
          <w:szCs w:val="22"/>
          <w:lang w:val="en-GB"/>
        </w:rPr>
      </w:pPr>
      <w:r w:rsidRPr="009606A8">
        <w:rPr>
          <w:rFonts w:ascii="Arial" w:hAnsi="Arial" w:cs="Arial"/>
          <w:b/>
          <w:sz w:val="22"/>
          <w:szCs w:val="22"/>
          <w:lang w:val="en-GB"/>
        </w:rPr>
        <w:tab/>
      </w:r>
      <w:r w:rsidRPr="009606A8">
        <w:rPr>
          <w:rFonts w:asciiTheme="majorHAnsi" w:hAnsiTheme="majorHAnsi" w:cs="Arial"/>
          <w:b/>
          <w:sz w:val="22"/>
          <w:szCs w:val="22"/>
          <w:lang w:val="en-GB"/>
        </w:rPr>
        <w:t xml:space="preserve">∙ </w:t>
      </w:r>
      <w:r w:rsidR="00806380" w:rsidRPr="009606A8">
        <w:rPr>
          <w:rFonts w:asciiTheme="majorHAnsi" w:hAnsiTheme="majorHAnsi" w:cs="Arial"/>
          <w:b/>
          <w:sz w:val="22"/>
          <w:szCs w:val="22"/>
          <w:lang w:val="en-GB"/>
        </w:rPr>
        <w:t>[</w:t>
      </w:r>
      <w:r w:rsidR="00C431C8" w:rsidRPr="009606A8">
        <w:rPr>
          <w:rFonts w:asciiTheme="majorHAnsi" w:hAnsiTheme="majorHAnsi" w:cs="Arial"/>
          <w:b/>
          <w:sz w:val="22"/>
          <w:szCs w:val="22"/>
          <w:lang w:val="en-GB"/>
        </w:rPr>
        <w:t>2006-2012</w:t>
      </w:r>
      <w:r w:rsidR="007A20E4" w:rsidRPr="009606A8">
        <w:rPr>
          <w:rFonts w:asciiTheme="majorHAnsi" w:hAnsiTheme="majorHAnsi" w:cs="Arial"/>
          <w:b/>
          <w:sz w:val="22"/>
          <w:szCs w:val="22"/>
          <w:lang w:val="en-GB"/>
        </w:rPr>
        <w:t>]</w:t>
      </w:r>
      <w:r w:rsidRPr="009606A8">
        <w:rPr>
          <w:rFonts w:asciiTheme="majorHAnsi" w:hAnsiTheme="majorHAnsi" w:cs="Arial"/>
          <w:b/>
          <w:sz w:val="22"/>
          <w:szCs w:val="22"/>
          <w:lang w:val="en-GB"/>
        </w:rPr>
        <w:tab/>
      </w:r>
      <w:r w:rsidRPr="009606A8">
        <w:rPr>
          <w:rFonts w:asciiTheme="majorHAnsi" w:hAnsiTheme="majorHAnsi" w:cs="Arial"/>
          <w:b/>
          <w:sz w:val="22"/>
          <w:szCs w:val="22"/>
          <w:lang w:val="en-GB"/>
        </w:rPr>
        <w:tab/>
      </w:r>
      <w:r w:rsidRPr="009606A8">
        <w:rPr>
          <w:rFonts w:asciiTheme="majorHAnsi" w:hAnsiTheme="majorHAnsi" w:cs="Arial"/>
          <w:b/>
          <w:sz w:val="22"/>
          <w:szCs w:val="22"/>
          <w:lang w:val="en-GB"/>
        </w:rPr>
        <w:tab/>
      </w:r>
      <w:r w:rsidR="00C74240" w:rsidRPr="009606A8">
        <w:rPr>
          <w:rFonts w:asciiTheme="majorHAnsi" w:hAnsiTheme="majorHAnsi" w:cs="Arial"/>
          <w:b/>
          <w:sz w:val="22"/>
          <w:szCs w:val="22"/>
          <w:lang w:val="en-GB"/>
        </w:rPr>
        <w:t>Doctor in veterinary medicine</w:t>
      </w:r>
      <w:r w:rsidR="00557676" w:rsidRPr="009606A8">
        <w:rPr>
          <w:rFonts w:asciiTheme="majorHAnsi" w:hAnsiTheme="majorHAnsi" w:cs="Arial"/>
          <w:sz w:val="22"/>
          <w:szCs w:val="22"/>
          <w:lang w:val="en-GB"/>
        </w:rPr>
        <w:t xml:space="preserve">: </w:t>
      </w:r>
      <w:r w:rsidR="00A32831" w:rsidRPr="009606A8">
        <w:rPr>
          <w:rFonts w:asciiTheme="majorHAnsi" w:hAnsiTheme="majorHAnsi" w:cs="Arial"/>
          <w:sz w:val="22"/>
          <w:szCs w:val="22"/>
          <w:lang w:val="en-GB"/>
        </w:rPr>
        <w:t xml:space="preserve">(EAEVE approved) </w:t>
      </w:r>
      <w:r w:rsidR="00C74240" w:rsidRPr="009606A8">
        <w:rPr>
          <w:rFonts w:asciiTheme="majorHAnsi" w:hAnsiTheme="majorHAnsi" w:cs="Arial"/>
          <w:sz w:val="22"/>
          <w:szCs w:val="22"/>
          <w:lang w:val="en-GB"/>
        </w:rPr>
        <w:t xml:space="preserve">obtained </w:t>
      </w:r>
      <w:r w:rsidR="00A32831" w:rsidRPr="009606A8">
        <w:rPr>
          <w:rFonts w:asciiTheme="majorHAnsi" w:hAnsiTheme="majorHAnsi" w:cs="Arial"/>
          <w:sz w:val="22"/>
          <w:szCs w:val="22"/>
          <w:lang w:val="en-GB"/>
        </w:rPr>
        <w:tab/>
      </w:r>
      <w:r w:rsidR="00A32831" w:rsidRPr="009606A8">
        <w:rPr>
          <w:rFonts w:asciiTheme="majorHAnsi" w:hAnsiTheme="majorHAnsi" w:cs="Arial"/>
          <w:sz w:val="22"/>
          <w:szCs w:val="22"/>
          <w:lang w:val="en-GB"/>
        </w:rPr>
        <w:tab/>
      </w:r>
      <w:r w:rsidR="00A32831" w:rsidRPr="009606A8">
        <w:rPr>
          <w:rFonts w:asciiTheme="majorHAnsi" w:hAnsiTheme="majorHAnsi" w:cs="Arial"/>
          <w:sz w:val="22"/>
          <w:szCs w:val="22"/>
          <w:lang w:val="en-GB"/>
        </w:rPr>
        <w:tab/>
      </w:r>
      <w:r w:rsidR="00A32831" w:rsidRPr="009606A8">
        <w:rPr>
          <w:rFonts w:asciiTheme="majorHAnsi" w:hAnsiTheme="majorHAnsi" w:cs="Arial"/>
          <w:sz w:val="22"/>
          <w:szCs w:val="22"/>
          <w:lang w:val="en-GB"/>
        </w:rPr>
        <w:tab/>
      </w:r>
      <w:r w:rsidR="0039147E" w:rsidRPr="009606A8">
        <w:rPr>
          <w:rFonts w:asciiTheme="majorHAnsi" w:hAnsiTheme="majorHAnsi" w:cs="Arial"/>
          <w:sz w:val="22"/>
          <w:szCs w:val="22"/>
          <w:lang w:val="en-GB"/>
        </w:rPr>
        <w:tab/>
      </w:r>
      <w:r w:rsidR="00C74240" w:rsidRPr="009606A8">
        <w:rPr>
          <w:rFonts w:asciiTheme="majorHAnsi" w:hAnsiTheme="majorHAnsi" w:cs="Arial"/>
          <w:sz w:val="22"/>
          <w:szCs w:val="22"/>
          <w:lang w:val="en-GB"/>
        </w:rPr>
        <w:t xml:space="preserve">at the “Università degli Studi di Parma” </w:t>
      </w:r>
      <w:r w:rsidR="00A32831" w:rsidRPr="009606A8">
        <w:rPr>
          <w:rFonts w:asciiTheme="majorHAnsi" w:hAnsiTheme="majorHAnsi" w:cs="Arial"/>
          <w:sz w:val="22"/>
          <w:szCs w:val="22"/>
          <w:lang w:val="en-GB"/>
        </w:rPr>
        <w:t xml:space="preserve">(University of Parma) </w:t>
      </w:r>
      <w:r w:rsidR="00C74240" w:rsidRPr="009606A8">
        <w:rPr>
          <w:rFonts w:asciiTheme="majorHAnsi" w:hAnsiTheme="majorHAnsi" w:cs="Arial"/>
          <w:sz w:val="22"/>
          <w:szCs w:val="22"/>
          <w:lang w:val="en-GB"/>
        </w:rPr>
        <w:t>the 21</w:t>
      </w:r>
      <w:r w:rsidR="00C74240" w:rsidRPr="009606A8">
        <w:rPr>
          <w:rFonts w:asciiTheme="majorHAnsi" w:hAnsiTheme="majorHAnsi" w:cs="Arial"/>
          <w:sz w:val="22"/>
          <w:szCs w:val="22"/>
          <w:vertAlign w:val="superscript"/>
          <w:lang w:val="en-GB"/>
        </w:rPr>
        <w:t>st</w:t>
      </w:r>
      <w:r w:rsidR="00C74240" w:rsidRPr="009606A8">
        <w:rPr>
          <w:rFonts w:asciiTheme="majorHAnsi" w:hAnsiTheme="majorHAnsi" w:cs="Arial"/>
          <w:sz w:val="22"/>
          <w:szCs w:val="22"/>
          <w:lang w:val="en-GB"/>
        </w:rPr>
        <w:t xml:space="preserve"> </w:t>
      </w:r>
      <w:r w:rsidR="0066545F" w:rsidRPr="009606A8">
        <w:rPr>
          <w:rFonts w:asciiTheme="majorHAnsi" w:hAnsiTheme="majorHAnsi" w:cs="Arial"/>
          <w:sz w:val="22"/>
          <w:szCs w:val="22"/>
          <w:lang w:val="en-GB"/>
        </w:rPr>
        <w:tab/>
      </w:r>
      <w:r w:rsidR="0066545F" w:rsidRPr="009606A8">
        <w:rPr>
          <w:rFonts w:asciiTheme="majorHAnsi" w:hAnsiTheme="majorHAnsi" w:cs="Arial"/>
          <w:sz w:val="22"/>
          <w:szCs w:val="22"/>
          <w:lang w:val="en-GB"/>
        </w:rPr>
        <w:tab/>
      </w:r>
      <w:r w:rsidR="0066545F" w:rsidRPr="009606A8">
        <w:rPr>
          <w:rFonts w:asciiTheme="majorHAnsi" w:hAnsiTheme="majorHAnsi" w:cs="Arial"/>
          <w:sz w:val="22"/>
          <w:szCs w:val="22"/>
          <w:lang w:val="en-GB"/>
        </w:rPr>
        <w:tab/>
      </w:r>
      <w:r w:rsidR="0066545F" w:rsidRPr="009606A8">
        <w:rPr>
          <w:rFonts w:asciiTheme="majorHAnsi" w:hAnsiTheme="majorHAnsi" w:cs="Arial"/>
          <w:sz w:val="22"/>
          <w:szCs w:val="22"/>
          <w:lang w:val="en-GB"/>
        </w:rPr>
        <w:tab/>
      </w:r>
      <w:r w:rsidR="00C74240" w:rsidRPr="009606A8">
        <w:rPr>
          <w:rFonts w:asciiTheme="majorHAnsi" w:hAnsiTheme="majorHAnsi" w:cs="Arial"/>
          <w:sz w:val="22"/>
          <w:szCs w:val="22"/>
          <w:lang w:val="en-GB"/>
        </w:rPr>
        <w:t>February 2012</w:t>
      </w:r>
      <w:r w:rsidR="005110D7" w:rsidRPr="009606A8">
        <w:rPr>
          <w:rFonts w:asciiTheme="majorHAnsi" w:hAnsiTheme="majorHAnsi" w:cs="Arial"/>
          <w:sz w:val="22"/>
          <w:szCs w:val="22"/>
          <w:lang w:val="en-GB"/>
        </w:rPr>
        <w:t xml:space="preserve">. Thesis about the </w:t>
      </w:r>
      <w:r w:rsidR="006B25EA" w:rsidRPr="009606A8">
        <w:rPr>
          <w:rFonts w:asciiTheme="majorHAnsi" w:hAnsiTheme="majorHAnsi" w:cs="Arial"/>
          <w:sz w:val="22"/>
          <w:szCs w:val="22"/>
          <w:lang w:val="en-GB"/>
        </w:rPr>
        <w:t xml:space="preserve">“Dorsal displacement of the soft </w:t>
      </w:r>
      <w:r w:rsidR="005110D7" w:rsidRPr="009606A8">
        <w:rPr>
          <w:rFonts w:asciiTheme="majorHAnsi" w:hAnsiTheme="majorHAnsi" w:cs="Arial"/>
          <w:sz w:val="22"/>
          <w:szCs w:val="22"/>
          <w:lang w:val="en-GB"/>
        </w:rPr>
        <w:tab/>
      </w:r>
      <w:r w:rsidR="005110D7" w:rsidRPr="009606A8">
        <w:rPr>
          <w:rFonts w:asciiTheme="majorHAnsi" w:hAnsiTheme="majorHAnsi" w:cs="Arial"/>
          <w:sz w:val="22"/>
          <w:szCs w:val="22"/>
          <w:lang w:val="en-GB"/>
        </w:rPr>
        <w:tab/>
      </w:r>
      <w:r w:rsidR="005110D7" w:rsidRPr="009606A8">
        <w:rPr>
          <w:rFonts w:asciiTheme="majorHAnsi" w:hAnsiTheme="majorHAnsi" w:cs="Arial"/>
          <w:sz w:val="22"/>
          <w:szCs w:val="22"/>
          <w:lang w:val="en-GB"/>
        </w:rPr>
        <w:tab/>
      </w:r>
      <w:r w:rsidR="005110D7" w:rsidRPr="009606A8">
        <w:rPr>
          <w:rFonts w:asciiTheme="majorHAnsi" w:hAnsiTheme="majorHAnsi" w:cs="Arial"/>
          <w:sz w:val="22"/>
          <w:szCs w:val="22"/>
          <w:lang w:val="en-GB"/>
        </w:rPr>
        <w:tab/>
      </w:r>
      <w:r w:rsidR="005110D7" w:rsidRPr="009606A8">
        <w:rPr>
          <w:rFonts w:asciiTheme="majorHAnsi" w:hAnsiTheme="majorHAnsi" w:cs="Arial"/>
          <w:sz w:val="22"/>
          <w:szCs w:val="22"/>
          <w:lang w:val="en-GB"/>
        </w:rPr>
        <w:tab/>
      </w:r>
      <w:r w:rsidR="006B25EA" w:rsidRPr="009606A8">
        <w:rPr>
          <w:rFonts w:asciiTheme="majorHAnsi" w:hAnsiTheme="majorHAnsi" w:cs="Arial"/>
          <w:sz w:val="22"/>
          <w:szCs w:val="22"/>
          <w:lang w:val="en-GB"/>
        </w:rPr>
        <w:t xml:space="preserve">palate (DDSP) in the racehorse: clinical manifestations, diagnostic </w:t>
      </w:r>
      <w:r w:rsidR="005110D7" w:rsidRPr="009606A8">
        <w:rPr>
          <w:rFonts w:asciiTheme="majorHAnsi" w:hAnsiTheme="majorHAnsi" w:cs="Arial"/>
          <w:sz w:val="22"/>
          <w:szCs w:val="22"/>
          <w:lang w:val="en-GB"/>
        </w:rPr>
        <w:tab/>
      </w:r>
      <w:r w:rsidR="005110D7" w:rsidRPr="009606A8">
        <w:rPr>
          <w:rFonts w:asciiTheme="majorHAnsi" w:hAnsiTheme="majorHAnsi" w:cs="Arial"/>
          <w:sz w:val="22"/>
          <w:szCs w:val="22"/>
          <w:lang w:val="en-GB"/>
        </w:rPr>
        <w:tab/>
      </w:r>
      <w:r w:rsidR="005110D7" w:rsidRPr="009606A8">
        <w:rPr>
          <w:rFonts w:asciiTheme="majorHAnsi" w:hAnsiTheme="majorHAnsi" w:cs="Arial"/>
          <w:sz w:val="22"/>
          <w:szCs w:val="22"/>
          <w:lang w:val="en-GB"/>
        </w:rPr>
        <w:tab/>
      </w:r>
      <w:r w:rsidR="005110D7" w:rsidRPr="009606A8">
        <w:rPr>
          <w:rFonts w:asciiTheme="majorHAnsi" w:hAnsiTheme="majorHAnsi" w:cs="Arial"/>
          <w:sz w:val="22"/>
          <w:szCs w:val="22"/>
          <w:lang w:val="en-GB"/>
        </w:rPr>
        <w:tab/>
      </w:r>
      <w:r w:rsidR="005110D7" w:rsidRPr="009606A8">
        <w:rPr>
          <w:rFonts w:asciiTheme="majorHAnsi" w:hAnsiTheme="majorHAnsi" w:cs="Arial"/>
          <w:sz w:val="22"/>
          <w:szCs w:val="22"/>
          <w:lang w:val="en-GB"/>
        </w:rPr>
        <w:tab/>
      </w:r>
      <w:r w:rsidR="006B25EA" w:rsidRPr="009606A8">
        <w:rPr>
          <w:rFonts w:asciiTheme="majorHAnsi" w:hAnsiTheme="majorHAnsi" w:cs="Arial"/>
          <w:sz w:val="22"/>
          <w:szCs w:val="22"/>
          <w:lang w:val="en-GB"/>
        </w:rPr>
        <w:t>techniques and surgical treatment”</w:t>
      </w:r>
    </w:p>
    <w:p w:rsidR="00B27F87" w:rsidRPr="00B55BB5" w:rsidRDefault="00B27F87" w:rsidP="00532FE1">
      <w:pPr>
        <w:tabs>
          <w:tab w:val="left" w:pos="1985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left="-567" w:right="479"/>
        <w:jc w:val="both"/>
        <w:rPr>
          <w:rFonts w:asciiTheme="majorHAnsi" w:hAnsiTheme="majorHAnsi"/>
          <w:b/>
          <w:color w:val="0070C0"/>
          <w:lang w:val="en-GB"/>
        </w:rPr>
      </w:pPr>
    </w:p>
    <w:p w:rsidR="002057D0" w:rsidRPr="00B55BB5" w:rsidRDefault="002057D0" w:rsidP="00532FE1">
      <w:pPr>
        <w:tabs>
          <w:tab w:val="left" w:pos="1985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left="-567" w:right="479"/>
        <w:jc w:val="both"/>
        <w:rPr>
          <w:rFonts w:asciiTheme="majorHAnsi" w:hAnsiTheme="majorHAnsi"/>
          <w:b/>
          <w:color w:val="0070C0"/>
          <w:lang w:val="en-GB"/>
        </w:rPr>
      </w:pPr>
    </w:p>
    <w:p w:rsidR="00FC46EF" w:rsidRPr="00B55BB5" w:rsidRDefault="004B012A" w:rsidP="00532FE1">
      <w:pPr>
        <w:pStyle w:val="Titre31"/>
        <w:pBdr>
          <w:bottom w:val="single" w:sz="4" w:space="1" w:color="auto"/>
        </w:pBdr>
        <w:ind w:left="-567" w:right="479"/>
        <w:rPr>
          <w:rFonts w:asciiTheme="majorHAnsi" w:hAnsiTheme="majorHAnsi"/>
          <w:lang w:val="en-GB"/>
        </w:rPr>
      </w:pPr>
      <w:r w:rsidRPr="00B55BB5">
        <w:rPr>
          <w:rFonts w:asciiTheme="majorHAnsi" w:hAnsiTheme="majorHAnsi"/>
          <w:lang w:val="en-GB"/>
        </w:rPr>
        <w:t>WORK EXPERIENCE</w:t>
      </w:r>
      <w:r w:rsidR="0047725F" w:rsidRPr="00B55BB5">
        <w:rPr>
          <w:rFonts w:asciiTheme="majorHAnsi" w:hAnsiTheme="majorHAnsi"/>
          <w:lang w:val="en-GB"/>
        </w:rPr>
        <w:t>:</w:t>
      </w:r>
    </w:p>
    <w:p w:rsidR="00126E6E" w:rsidRDefault="00126E6E" w:rsidP="00532FE1">
      <w:pPr>
        <w:ind w:left="-567" w:right="479"/>
        <w:jc w:val="both"/>
        <w:rPr>
          <w:rFonts w:asciiTheme="majorHAnsi" w:hAnsiTheme="majorHAnsi"/>
          <w:lang w:val="en-GB" w:eastAsia="fr-FR"/>
        </w:rPr>
      </w:pPr>
    </w:p>
    <w:p w:rsidR="00FC46EF" w:rsidRPr="00126E6E" w:rsidRDefault="00126E6E" w:rsidP="00532FE1">
      <w:pPr>
        <w:ind w:left="-567" w:right="479"/>
        <w:jc w:val="both"/>
        <w:rPr>
          <w:rFonts w:asciiTheme="majorHAnsi" w:hAnsiTheme="majorHAnsi"/>
          <w:sz w:val="22"/>
          <w:szCs w:val="22"/>
          <w:lang w:val="en-GB" w:eastAsia="fr-FR"/>
        </w:rPr>
      </w:pPr>
      <w:r w:rsidRPr="00126E6E">
        <w:rPr>
          <w:rFonts w:asciiTheme="majorHAnsi" w:hAnsiTheme="majorHAnsi"/>
          <w:b/>
          <w:sz w:val="22"/>
          <w:szCs w:val="22"/>
          <w:lang w:val="en-GB" w:eastAsia="fr-FR"/>
        </w:rPr>
        <w:t>[July 2014]</w:t>
      </w:r>
      <w:r>
        <w:rPr>
          <w:rFonts w:asciiTheme="majorHAnsi" w:hAnsiTheme="majorHAnsi"/>
          <w:b/>
          <w:sz w:val="22"/>
          <w:szCs w:val="22"/>
          <w:lang w:val="en-GB" w:eastAsia="fr-FR"/>
        </w:rPr>
        <w:t xml:space="preserve">                                               stage </w:t>
      </w:r>
      <w:r>
        <w:rPr>
          <w:rFonts w:asciiTheme="majorHAnsi" w:hAnsiTheme="majorHAnsi"/>
          <w:sz w:val="22"/>
          <w:szCs w:val="22"/>
          <w:lang w:val="en-GB" w:eastAsia="fr-FR"/>
        </w:rPr>
        <w:t>at Clinique E</w:t>
      </w:r>
      <w:bookmarkStart w:id="0" w:name="_GoBack"/>
      <w:bookmarkEnd w:id="0"/>
      <w:r>
        <w:rPr>
          <w:rFonts w:asciiTheme="majorHAnsi" w:hAnsiTheme="majorHAnsi"/>
          <w:sz w:val="22"/>
          <w:szCs w:val="22"/>
          <w:lang w:val="en-GB" w:eastAsia="fr-FR"/>
        </w:rPr>
        <w:t>quine de la Madeleine in Normandy France</w:t>
      </w:r>
    </w:p>
    <w:p w:rsidR="00126E6E" w:rsidRDefault="00126E6E" w:rsidP="00532FE1">
      <w:pPr>
        <w:ind w:left="-567" w:right="479"/>
        <w:jc w:val="both"/>
        <w:rPr>
          <w:rFonts w:asciiTheme="majorHAnsi" w:hAnsiTheme="majorHAnsi"/>
          <w:lang w:val="en-GB" w:eastAsia="fr-FR"/>
        </w:rPr>
      </w:pPr>
    </w:p>
    <w:p w:rsidR="00531C02" w:rsidRDefault="00531C02" w:rsidP="00531C02">
      <w:pPr>
        <w:tabs>
          <w:tab w:val="left" w:pos="2880"/>
        </w:tabs>
        <w:ind w:left="2880" w:right="479" w:hanging="3420"/>
        <w:jc w:val="both"/>
        <w:rPr>
          <w:rFonts w:asciiTheme="majorHAnsi" w:hAnsiTheme="majorHAnsi"/>
          <w:b/>
          <w:sz w:val="22"/>
          <w:szCs w:val="22"/>
          <w:lang w:val="en-GB" w:eastAsia="fr-FR"/>
        </w:rPr>
      </w:pPr>
      <w:r w:rsidRPr="00B55BB5">
        <w:rPr>
          <w:rFonts w:asciiTheme="majorHAnsi" w:hAnsiTheme="majorHAnsi"/>
          <w:b/>
          <w:sz w:val="22"/>
          <w:szCs w:val="22"/>
          <w:lang w:val="en-GB"/>
        </w:rPr>
        <w:t xml:space="preserve">∙ </w:t>
      </w:r>
      <w:r w:rsidR="007255E6">
        <w:rPr>
          <w:rFonts w:asciiTheme="majorHAnsi" w:hAnsiTheme="majorHAnsi"/>
          <w:b/>
          <w:sz w:val="22"/>
          <w:szCs w:val="22"/>
          <w:lang w:val="en-GB" w:eastAsia="fr-FR"/>
        </w:rPr>
        <w:t>[April</w:t>
      </w:r>
      <w:r>
        <w:rPr>
          <w:rFonts w:asciiTheme="majorHAnsi" w:hAnsiTheme="majorHAnsi"/>
          <w:b/>
          <w:sz w:val="22"/>
          <w:szCs w:val="22"/>
          <w:lang w:val="en-GB" w:eastAsia="fr-FR"/>
        </w:rPr>
        <w:t xml:space="preserve"> </w:t>
      </w:r>
      <w:r w:rsidR="007255E6">
        <w:rPr>
          <w:rFonts w:asciiTheme="majorHAnsi" w:hAnsiTheme="majorHAnsi"/>
          <w:b/>
          <w:sz w:val="22"/>
          <w:szCs w:val="22"/>
          <w:lang w:val="en-GB" w:eastAsia="fr-FR"/>
        </w:rPr>
        <w:softHyphen/>
      </w:r>
      <w:r>
        <w:rPr>
          <w:rFonts w:asciiTheme="majorHAnsi" w:hAnsiTheme="majorHAnsi"/>
          <w:b/>
          <w:sz w:val="22"/>
          <w:szCs w:val="22"/>
          <w:lang w:val="en-GB" w:eastAsia="fr-FR"/>
        </w:rPr>
        <w:t xml:space="preserve">– </w:t>
      </w:r>
      <w:r w:rsidR="007255E6">
        <w:rPr>
          <w:rFonts w:asciiTheme="majorHAnsi" w:hAnsiTheme="majorHAnsi"/>
          <w:b/>
          <w:sz w:val="22"/>
          <w:szCs w:val="22"/>
          <w:lang w:val="en-GB" w:eastAsia="fr-FR"/>
        </w:rPr>
        <w:t>June 2013</w:t>
      </w:r>
      <w:r>
        <w:rPr>
          <w:rFonts w:asciiTheme="majorHAnsi" w:hAnsiTheme="majorHAnsi"/>
          <w:b/>
          <w:sz w:val="22"/>
          <w:szCs w:val="22"/>
          <w:lang w:val="en-GB" w:eastAsia="fr-FR"/>
        </w:rPr>
        <w:t>]</w:t>
      </w:r>
    </w:p>
    <w:p w:rsidR="007255E6" w:rsidRDefault="00531C02" w:rsidP="00531C02">
      <w:pPr>
        <w:tabs>
          <w:tab w:val="left" w:pos="2880"/>
        </w:tabs>
        <w:ind w:left="2880" w:right="479" w:hanging="3420"/>
        <w:jc w:val="both"/>
        <w:rPr>
          <w:rFonts w:asciiTheme="majorHAnsi" w:hAnsiTheme="majorHAnsi"/>
          <w:b/>
          <w:sz w:val="22"/>
          <w:szCs w:val="22"/>
          <w:lang w:val="en-GB" w:eastAsia="fr-FR"/>
        </w:rPr>
      </w:pPr>
      <w:r>
        <w:rPr>
          <w:rFonts w:asciiTheme="majorHAnsi" w:hAnsiTheme="majorHAnsi"/>
          <w:b/>
          <w:sz w:val="22"/>
          <w:szCs w:val="22"/>
          <w:lang w:val="en-GB" w:eastAsia="fr-FR"/>
        </w:rPr>
        <w:t>[</w:t>
      </w:r>
      <w:r w:rsidR="007255E6">
        <w:rPr>
          <w:rFonts w:asciiTheme="majorHAnsi" w:hAnsiTheme="majorHAnsi"/>
          <w:b/>
          <w:sz w:val="22"/>
          <w:szCs w:val="22"/>
          <w:lang w:val="en-GB" w:eastAsia="fr-FR"/>
        </w:rPr>
        <w:t>July</w:t>
      </w:r>
      <w:r>
        <w:rPr>
          <w:rFonts w:asciiTheme="majorHAnsi" w:hAnsiTheme="majorHAnsi"/>
          <w:b/>
          <w:sz w:val="22"/>
          <w:szCs w:val="22"/>
          <w:lang w:val="en-GB" w:eastAsia="fr-FR"/>
        </w:rPr>
        <w:t xml:space="preserve"> – </w:t>
      </w:r>
      <w:r w:rsidR="00AF0024">
        <w:rPr>
          <w:rFonts w:asciiTheme="majorHAnsi" w:hAnsiTheme="majorHAnsi"/>
          <w:b/>
          <w:sz w:val="22"/>
          <w:szCs w:val="22"/>
          <w:lang w:val="en-GB" w:eastAsia="fr-FR"/>
        </w:rPr>
        <w:t>S</w:t>
      </w:r>
      <w:r w:rsidR="007255E6">
        <w:rPr>
          <w:rFonts w:asciiTheme="majorHAnsi" w:hAnsiTheme="majorHAnsi"/>
          <w:b/>
          <w:sz w:val="22"/>
          <w:szCs w:val="22"/>
          <w:lang w:val="en-GB" w:eastAsia="fr-FR"/>
        </w:rPr>
        <w:t>eptember 2013</w:t>
      </w:r>
      <w:r>
        <w:rPr>
          <w:rFonts w:asciiTheme="majorHAnsi" w:hAnsiTheme="majorHAnsi"/>
          <w:b/>
          <w:sz w:val="22"/>
          <w:szCs w:val="22"/>
          <w:lang w:val="en-GB" w:eastAsia="fr-FR"/>
        </w:rPr>
        <w:t>]</w:t>
      </w:r>
    </w:p>
    <w:p w:rsidR="002B27A2" w:rsidRDefault="00531C02" w:rsidP="00016D1C">
      <w:pPr>
        <w:tabs>
          <w:tab w:val="left" w:pos="2880"/>
        </w:tabs>
        <w:ind w:left="2880" w:right="479" w:hanging="3420"/>
        <w:jc w:val="both"/>
        <w:rPr>
          <w:rFonts w:asciiTheme="majorHAnsi" w:hAnsiTheme="majorHAnsi"/>
          <w:sz w:val="22"/>
          <w:szCs w:val="22"/>
          <w:lang w:val="en-GB" w:eastAsia="fr-FR"/>
        </w:rPr>
      </w:pPr>
      <w:r>
        <w:rPr>
          <w:rFonts w:asciiTheme="majorHAnsi" w:hAnsiTheme="majorHAnsi"/>
          <w:b/>
          <w:sz w:val="22"/>
          <w:szCs w:val="22"/>
          <w:lang w:val="en-GB" w:eastAsia="fr-FR"/>
        </w:rPr>
        <w:t>[</w:t>
      </w:r>
      <w:r w:rsidR="007255E6">
        <w:rPr>
          <w:rFonts w:asciiTheme="majorHAnsi" w:hAnsiTheme="majorHAnsi"/>
          <w:b/>
          <w:sz w:val="22"/>
          <w:szCs w:val="22"/>
          <w:lang w:val="en-GB" w:eastAsia="fr-FR"/>
        </w:rPr>
        <w:t xml:space="preserve">November </w:t>
      </w:r>
      <w:r w:rsidR="00AF0024">
        <w:rPr>
          <w:rFonts w:asciiTheme="majorHAnsi" w:hAnsiTheme="majorHAnsi"/>
          <w:b/>
          <w:sz w:val="22"/>
          <w:szCs w:val="22"/>
          <w:lang w:val="en-GB" w:eastAsia="fr-FR"/>
        </w:rPr>
        <w:t>2013 –Ja</w:t>
      </w:r>
      <w:r w:rsidR="007255E6">
        <w:rPr>
          <w:rFonts w:asciiTheme="majorHAnsi" w:hAnsiTheme="majorHAnsi"/>
          <w:b/>
          <w:sz w:val="22"/>
          <w:szCs w:val="22"/>
          <w:lang w:val="en-GB" w:eastAsia="fr-FR"/>
        </w:rPr>
        <w:t>n</w:t>
      </w:r>
      <w:r>
        <w:rPr>
          <w:rFonts w:asciiTheme="majorHAnsi" w:hAnsiTheme="majorHAnsi"/>
          <w:b/>
          <w:sz w:val="22"/>
          <w:szCs w:val="22"/>
          <w:lang w:val="en-GB" w:eastAsia="fr-FR"/>
        </w:rPr>
        <w:t>.</w:t>
      </w:r>
      <w:r w:rsidR="007255E6">
        <w:rPr>
          <w:rFonts w:asciiTheme="majorHAnsi" w:hAnsiTheme="majorHAnsi"/>
          <w:b/>
          <w:sz w:val="22"/>
          <w:szCs w:val="22"/>
          <w:lang w:val="en-GB" w:eastAsia="fr-FR"/>
        </w:rPr>
        <w:t xml:space="preserve"> 2014</w:t>
      </w:r>
      <w:r w:rsidR="00557676" w:rsidRPr="00765B68">
        <w:rPr>
          <w:rFonts w:asciiTheme="majorHAnsi" w:hAnsiTheme="majorHAnsi"/>
          <w:sz w:val="22"/>
          <w:szCs w:val="22"/>
          <w:lang w:val="en-GB" w:eastAsia="fr-FR"/>
        </w:rPr>
        <w:t>]</w:t>
      </w:r>
      <w:r w:rsidR="00E82D6B" w:rsidRPr="00765B68">
        <w:rPr>
          <w:rFonts w:asciiTheme="majorHAnsi" w:hAnsiTheme="majorHAnsi"/>
          <w:sz w:val="22"/>
          <w:szCs w:val="22"/>
          <w:lang w:val="en-GB" w:eastAsia="fr-FR"/>
        </w:rPr>
        <w:tab/>
      </w:r>
      <w:r w:rsidR="00A738AF" w:rsidRPr="00531C02">
        <w:rPr>
          <w:rFonts w:asciiTheme="majorHAnsi" w:hAnsiTheme="majorHAnsi"/>
          <w:b/>
          <w:sz w:val="22"/>
          <w:szCs w:val="22"/>
          <w:lang w:val="en-GB" w:eastAsia="fr-FR"/>
        </w:rPr>
        <w:t>Work</w:t>
      </w:r>
      <w:r w:rsidR="00557676" w:rsidRPr="00E82D6B">
        <w:rPr>
          <w:rFonts w:asciiTheme="majorHAnsi" w:hAnsiTheme="majorHAnsi"/>
          <w:sz w:val="22"/>
          <w:szCs w:val="22"/>
          <w:lang w:val="en-GB" w:eastAsia="fr-FR"/>
        </w:rPr>
        <w:t xml:space="preserve"> at Al </w:t>
      </w:r>
      <w:proofErr w:type="spellStart"/>
      <w:r w:rsidR="00557676" w:rsidRPr="00E82D6B">
        <w:rPr>
          <w:rFonts w:asciiTheme="majorHAnsi" w:hAnsiTheme="majorHAnsi"/>
          <w:sz w:val="22"/>
          <w:szCs w:val="22"/>
          <w:lang w:val="en-GB" w:eastAsia="fr-FR"/>
        </w:rPr>
        <w:t>Khalediah</w:t>
      </w:r>
      <w:proofErr w:type="spellEnd"/>
      <w:r w:rsidR="00557676" w:rsidRPr="00E82D6B">
        <w:rPr>
          <w:rFonts w:asciiTheme="majorHAnsi" w:hAnsiTheme="majorHAnsi"/>
          <w:sz w:val="22"/>
          <w:szCs w:val="22"/>
          <w:lang w:val="en-GB" w:eastAsia="fr-FR"/>
        </w:rPr>
        <w:t xml:space="preserve"> Equine Hospital in Saudi Arabia</w:t>
      </w:r>
      <w:r w:rsidR="00A738AF">
        <w:rPr>
          <w:rFonts w:asciiTheme="majorHAnsi" w:hAnsiTheme="majorHAnsi"/>
          <w:sz w:val="22"/>
          <w:szCs w:val="22"/>
          <w:lang w:val="en-GB" w:eastAsia="fr-FR"/>
        </w:rPr>
        <w:t xml:space="preserve"> in a team of vets</w:t>
      </w:r>
      <w:r>
        <w:rPr>
          <w:rFonts w:asciiTheme="majorHAnsi" w:hAnsiTheme="majorHAnsi"/>
          <w:sz w:val="22"/>
          <w:szCs w:val="22"/>
          <w:lang w:val="en-GB" w:eastAsia="fr-FR"/>
        </w:rPr>
        <w:t xml:space="preserve"> </w:t>
      </w:r>
      <w:r w:rsidR="00557676" w:rsidRPr="00E82D6B">
        <w:rPr>
          <w:rFonts w:asciiTheme="majorHAnsi" w:hAnsiTheme="majorHAnsi"/>
          <w:sz w:val="22"/>
          <w:szCs w:val="22"/>
          <w:lang w:val="en-GB" w:eastAsia="fr-FR"/>
        </w:rPr>
        <w:t xml:space="preserve">coordinated by </w:t>
      </w:r>
      <w:proofErr w:type="spellStart"/>
      <w:r w:rsidR="00557676" w:rsidRPr="00E82D6B">
        <w:rPr>
          <w:rFonts w:asciiTheme="majorHAnsi" w:hAnsiTheme="majorHAnsi"/>
          <w:sz w:val="22"/>
          <w:szCs w:val="22"/>
          <w:lang w:val="en-GB" w:eastAsia="fr-FR"/>
        </w:rPr>
        <w:t>Dr.</w:t>
      </w:r>
      <w:proofErr w:type="spellEnd"/>
      <w:r w:rsidR="00557676" w:rsidRPr="00E82D6B">
        <w:rPr>
          <w:rFonts w:asciiTheme="majorHAnsi" w:hAnsiTheme="majorHAnsi"/>
          <w:sz w:val="22"/>
          <w:szCs w:val="22"/>
          <w:lang w:val="en-GB" w:eastAsia="fr-FR"/>
        </w:rPr>
        <w:t xml:space="preserve"> Peter Briggs</w:t>
      </w:r>
      <w:r w:rsidR="005B2EB3" w:rsidRPr="00E82D6B">
        <w:rPr>
          <w:rFonts w:asciiTheme="majorHAnsi" w:hAnsiTheme="majorHAnsi"/>
          <w:sz w:val="22"/>
          <w:szCs w:val="22"/>
          <w:lang w:val="en-GB" w:eastAsia="fr-FR"/>
        </w:rPr>
        <w:t xml:space="preserve"> (DVM, BSc, </w:t>
      </w:r>
      <w:proofErr w:type="spellStart"/>
      <w:r w:rsidR="005B2EB3" w:rsidRPr="00E82D6B">
        <w:rPr>
          <w:rFonts w:asciiTheme="majorHAnsi" w:hAnsiTheme="majorHAnsi"/>
          <w:sz w:val="22"/>
          <w:szCs w:val="22"/>
          <w:lang w:val="en-GB" w:eastAsia="fr-FR"/>
        </w:rPr>
        <w:t>BVSc</w:t>
      </w:r>
      <w:proofErr w:type="spellEnd"/>
      <w:r w:rsidR="005B2EB3" w:rsidRPr="00E82D6B">
        <w:rPr>
          <w:rFonts w:asciiTheme="majorHAnsi" w:hAnsiTheme="majorHAnsi"/>
          <w:sz w:val="22"/>
          <w:szCs w:val="22"/>
          <w:lang w:val="en-GB" w:eastAsia="fr-FR"/>
        </w:rPr>
        <w:t xml:space="preserve">, </w:t>
      </w:r>
      <w:proofErr w:type="gramStart"/>
      <w:r w:rsidR="005B2EB3" w:rsidRPr="00E82D6B">
        <w:rPr>
          <w:rFonts w:asciiTheme="majorHAnsi" w:hAnsiTheme="majorHAnsi"/>
          <w:sz w:val="22"/>
          <w:szCs w:val="22"/>
          <w:lang w:val="en-GB" w:eastAsia="fr-FR"/>
        </w:rPr>
        <w:t>MRCVS</w:t>
      </w:r>
      <w:proofErr w:type="gramEnd"/>
      <w:r w:rsidR="00A738AF">
        <w:rPr>
          <w:rFonts w:asciiTheme="majorHAnsi" w:hAnsiTheme="majorHAnsi"/>
          <w:sz w:val="22"/>
          <w:szCs w:val="22"/>
          <w:lang w:val="en-GB" w:eastAsia="fr-FR"/>
        </w:rPr>
        <w:t>). W</w:t>
      </w:r>
      <w:r w:rsidR="002B27A2" w:rsidRPr="00E82D6B">
        <w:rPr>
          <w:rFonts w:asciiTheme="majorHAnsi" w:hAnsiTheme="majorHAnsi"/>
          <w:sz w:val="22"/>
          <w:szCs w:val="22"/>
          <w:lang w:val="en-GB" w:eastAsia="fr-FR"/>
        </w:rPr>
        <w:t>orking</w:t>
      </w:r>
      <w:r w:rsidR="00A738AF">
        <w:rPr>
          <w:rFonts w:asciiTheme="majorHAnsi" w:hAnsiTheme="majorHAnsi"/>
          <w:sz w:val="22"/>
          <w:szCs w:val="22"/>
          <w:lang w:val="en-GB" w:eastAsia="fr-FR"/>
        </w:rPr>
        <w:t xml:space="preserve"> daily</w:t>
      </w:r>
      <w:r w:rsidR="002B27A2" w:rsidRPr="00E82D6B">
        <w:rPr>
          <w:rFonts w:asciiTheme="majorHAnsi" w:hAnsiTheme="majorHAnsi"/>
          <w:sz w:val="22"/>
          <w:szCs w:val="22"/>
          <w:lang w:val="en-GB" w:eastAsia="fr-FR"/>
        </w:rPr>
        <w:t xml:space="preserve"> with </w:t>
      </w:r>
      <w:r w:rsidR="00043803" w:rsidRPr="00E82D6B">
        <w:rPr>
          <w:rFonts w:asciiTheme="majorHAnsi" w:hAnsiTheme="majorHAnsi"/>
          <w:sz w:val="22"/>
          <w:szCs w:val="22"/>
          <w:lang w:val="en-GB" w:eastAsia="fr-FR"/>
        </w:rPr>
        <w:t>surgeries</w:t>
      </w:r>
      <w:r w:rsidR="002B27A2" w:rsidRPr="00E82D6B">
        <w:rPr>
          <w:rFonts w:asciiTheme="majorHAnsi" w:hAnsiTheme="majorHAnsi"/>
          <w:sz w:val="22"/>
          <w:szCs w:val="22"/>
          <w:lang w:val="en-GB" w:eastAsia="fr-FR"/>
        </w:rPr>
        <w:t xml:space="preserve">, </w:t>
      </w:r>
      <w:r w:rsidR="00043803" w:rsidRPr="00E82D6B">
        <w:rPr>
          <w:rFonts w:asciiTheme="majorHAnsi" w:hAnsiTheme="majorHAnsi"/>
          <w:sz w:val="22"/>
          <w:szCs w:val="22"/>
          <w:lang w:val="en-GB" w:eastAsia="fr-FR"/>
        </w:rPr>
        <w:t>anaesthesia</w:t>
      </w:r>
      <w:r w:rsidR="002B27A2" w:rsidRPr="00E82D6B">
        <w:rPr>
          <w:rFonts w:asciiTheme="majorHAnsi" w:hAnsiTheme="majorHAnsi"/>
          <w:sz w:val="22"/>
          <w:szCs w:val="22"/>
          <w:lang w:val="en-GB" w:eastAsia="fr-FR"/>
        </w:rPr>
        <w:t>, internal medicine,</w:t>
      </w:r>
      <w:r w:rsidR="00A738AF">
        <w:rPr>
          <w:rFonts w:asciiTheme="majorHAnsi" w:hAnsiTheme="majorHAnsi"/>
          <w:sz w:val="22"/>
          <w:szCs w:val="22"/>
          <w:lang w:val="en-GB" w:eastAsia="fr-FR"/>
        </w:rPr>
        <w:t xml:space="preserve"> emergen</w:t>
      </w:r>
      <w:r w:rsidR="00C731AF">
        <w:rPr>
          <w:rFonts w:asciiTheme="majorHAnsi" w:hAnsiTheme="majorHAnsi"/>
          <w:sz w:val="22"/>
          <w:szCs w:val="22"/>
          <w:lang w:val="en-GB" w:eastAsia="fr-FR"/>
        </w:rPr>
        <w:t>ci</w:t>
      </w:r>
      <w:r w:rsidR="00A738AF">
        <w:rPr>
          <w:rFonts w:asciiTheme="majorHAnsi" w:hAnsiTheme="majorHAnsi"/>
          <w:sz w:val="22"/>
          <w:szCs w:val="22"/>
          <w:lang w:val="en-GB" w:eastAsia="fr-FR"/>
        </w:rPr>
        <w:t>es</w:t>
      </w:r>
      <w:proofErr w:type="gramStart"/>
      <w:r w:rsidR="00A738AF">
        <w:rPr>
          <w:rFonts w:asciiTheme="majorHAnsi" w:hAnsiTheme="majorHAnsi"/>
          <w:sz w:val="22"/>
          <w:szCs w:val="22"/>
          <w:lang w:val="en-GB" w:eastAsia="fr-FR"/>
        </w:rPr>
        <w:t xml:space="preserve">, </w:t>
      </w:r>
      <w:r w:rsidR="00C731AF">
        <w:rPr>
          <w:rFonts w:asciiTheme="majorHAnsi" w:hAnsiTheme="majorHAnsi"/>
          <w:sz w:val="22"/>
          <w:szCs w:val="22"/>
          <w:lang w:val="en-GB" w:eastAsia="fr-FR"/>
        </w:rPr>
        <w:t xml:space="preserve"> intensive</w:t>
      </w:r>
      <w:proofErr w:type="gramEnd"/>
      <w:r w:rsidR="00C731AF">
        <w:rPr>
          <w:rFonts w:asciiTheme="majorHAnsi" w:hAnsiTheme="majorHAnsi"/>
          <w:sz w:val="22"/>
          <w:szCs w:val="22"/>
          <w:lang w:val="en-GB" w:eastAsia="fr-FR"/>
        </w:rPr>
        <w:t xml:space="preserve"> care, </w:t>
      </w:r>
      <w:r w:rsidR="00A738AF">
        <w:rPr>
          <w:rFonts w:asciiTheme="majorHAnsi" w:hAnsiTheme="majorHAnsi"/>
          <w:sz w:val="22"/>
          <w:szCs w:val="22"/>
          <w:lang w:val="en-GB" w:eastAsia="fr-FR"/>
        </w:rPr>
        <w:t>neona</w:t>
      </w:r>
      <w:r w:rsidR="00C731AF">
        <w:rPr>
          <w:rFonts w:asciiTheme="majorHAnsi" w:hAnsiTheme="majorHAnsi"/>
          <w:sz w:val="22"/>
          <w:szCs w:val="22"/>
          <w:lang w:val="en-GB" w:eastAsia="fr-FR"/>
        </w:rPr>
        <w:t>tology and carrying nights dutie</w:t>
      </w:r>
      <w:r w:rsidR="00A738AF">
        <w:rPr>
          <w:rFonts w:asciiTheme="majorHAnsi" w:hAnsiTheme="majorHAnsi"/>
          <w:sz w:val="22"/>
          <w:szCs w:val="22"/>
          <w:lang w:val="en-GB" w:eastAsia="fr-FR"/>
        </w:rPr>
        <w:t>s</w:t>
      </w:r>
      <w:r w:rsidR="00C731AF">
        <w:rPr>
          <w:rFonts w:asciiTheme="majorHAnsi" w:hAnsiTheme="majorHAnsi"/>
          <w:sz w:val="22"/>
          <w:szCs w:val="22"/>
          <w:lang w:val="en-GB" w:eastAsia="fr-FR"/>
        </w:rPr>
        <w:t xml:space="preserve"> and deliverie</w:t>
      </w:r>
      <w:r w:rsidR="00A738AF">
        <w:rPr>
          <w:rFonts w:asciiTheme="majorHAnsi" w:hAnsiTheme="majorHAnsi"/>
          <w:sz w:val="22"/>
          <w:szCs w:val="22"/>
          <w:lang w:val="en-GB" w:eastAsia="fr-FR"/>
        </w:rPr>
        <w:t>s.</w:t>
      </w:r>
    </w:p>
    <w:p w:rsidR="008867E9" w:rsidRDefault="008867E9" w:rsidP="00016D1C">
      <w:pPr>
        <w:tabs>
          <w:tab w:val="left" w:pos="2880"/>
        </w:tabs>
        <w:ind w:left="2880" w:right="479" w:hanging="3420"/>
        <w:jc w:val="both"/>
        <w:rPr>
          <w:rFonts w:asciiTheme="majorHAnsi" w:hAnsiTheme="majorHAnsi"/>
          <w:sz w:val="22"/>
          <w:szCs w:val="22"/>
          <w:lang w:val="en-GB" w:eastAsia="fr-FR"/>
        </w:rPr>
      </w:pPr>
    </w:p>
    <w:p w:rsidR="00531C02" w:rsidRDefault="00531C02" w:rsidP="00531C02">
      <w:pPr>
        <w:tabs>
          <w:tab w:val="left" w:pos="2880"/>
        </w:tabs>
        <w:ind w:left="2880" w:right="479" w:hanging="3420"/>
        <w:jc w:val="both"/>
        <w:rPr>
          <w:rFonts w:asciiTheme="majorHAnsi" w:hAnsiTheme="majorHAnsi"/>
          <w:sz w:val="22"/>
          <w:szCs w:val="22"/>
          <w:lang w:val="en-GB" w:eastAsia="fr-FR"/>
        </w:rPr>
      </w:pPr>
      <w:r w:rsidRPr="00B55BB5">
        <w:rPr>
          <w:rFonts w:asciiTheme="majorHAnsi" w:hAnsiTheme="majorHAnsi"/>
          <w:b/>
          <w:sz w:val="22"/>
          <w:szCs w:val="22"/>
          <w:lang w:val="en-GB"/>
        </w:rPr>
        <w:t xml:space="preserve">∙ </w:t>
      </w:r>
      <w:r>
        <w:rPr>
          <w:rFonts w:asciiTheme="majorHAnsi" w:hAnsiTheme="majorHAnsi"/>
          <w:b/>
          <w:sz w:val="22"/>
          <w:szCs w:val="22"/>
          <w:lang w:val="en-GB" w:eastAsia="fr-FR"/>
        </w:rPr>
        <w:t>[November 2013]</w:t>
      </w:r>
      <w:r>
        <w:rPr>
          <w:rFonts w:asciiTheme="majorHAnsi" w:hAnsiTheme="majorHAnsi"/>
          <w:b/>
          <w:sz w:val="22"/>
          <w:szCs w:val="22"/>
          <w:lang w:val="en-GB" w:eastAsia="fr-FR"/>
        </w:rPr>
        <w:tab/>
      </w:r>
      <w:r w:rsidR="008867E9" w:rsidRPr="00531C02">
        <w:rPr>
          <w:rFonts w:asciiTheme="majorHAnsi" w:hAnsiTheme="majorHAnsi"/>
          <w:b/>
          <w:sz w:val="22"/>
          <w:szCs w:val="22"/>
          <w:lang w:val="en-GB" w:eastAsia="fr-FR"/>
        </w:rPr>
        <w:t>E</w:t>
      </w:r>
      <w:r w:rsidR="00C731AF" w:rsidRPr="00531C02">
        <w:rPr>
          <w:rFonts w:asciiTheme="majorHAnsi" w:hAnsiTheme="majorHAnsi"/>
          <w:b/>
          <w:sz w:val="22"/>
          <w:szCs w:val="22"/>
          <w:lang w:val="en-GB" w:eastAsia="fr-FR"/>
        </w:rPr>
        <w:t>xternship</w:t>
      </w:r>
      <w:r w:rsidR="00C731AF" w:rsidRPr="008867E9">
        <w:rPr>
          <w:rFonts w:asciiTheme="majorHAnsi" w:hAnsiTheme="majorHAnsi"/>
          <w:sz w:val="22"/>
          <w:szCs w:val="22"/>
          <w:lang w:val="en-GB" w:eastAsia="fr-FR"/>
        </w:rPr>
        <w:t xml:space="preserve"> </w:t>
      </w:r>
      <w:r w:rsidR="008867E9" w:rsidRPr="008867E9">
        <w:rPr>
          <w:rFonts w:asciiTheme="majorHAnsi" w:hAnsiTheme="majorHAnsi"/>
          <w:sz w:val="22"/>
          <w:szCs w:val="22"/>
          <w:lang w:val="en-GB" w:eastAsia="fr-FR"/>
        </w:rPr>
        <w:t xml:space="preserve">at De </w:t>
      </w:r>
      <w:proofErr w:type="spellStart"/>
      <w:r w:rsidR="008867E9" w:rsidRPr="008867E9">
        <w:rPr>
          <w:rFonts w:asciiTheme="majorHAnsi" w:hAnsiTheme="majorHAnsi"/>
          <w:sz w:val="22"/>
          <w:szCs w:val="22"/>
          <w:lang w:val="en-GB" w:eastAsia="fr-FR"/>
        </w:rPr>
        <w:t>Bosdreef</w:t>
      </w:r>
      <w:proofErr w:type="spellEnd"/>
      <w:r w:rsidR="008867E9" w:rsidRPr="008867E9">
        <w:rPr>
          <w:rFonts w:asciiTheme="majorHAnsi" w:hAnsiTheme="majorHAnsi"/>
          <w:sz w:val="22"/>
          <w:szCs w:val="22"/>
          <w:lang w:val="en-GB" w:eastAsia="fr-FR"/>
        </w:rPr>
        <w:t xml:space="preserve"> Equine Hospital in Belgium</w:t>
      </w:r>
    </w:p>
    <w:p w:rsidR="008867E9" w:rsidRPr="008867E9" w:rsidRDefault="00531C02" w:rsidP="00531C02">
      <w:pPr>
        <w:tabs>
          <w:tab w:val="left" w:pos="2880"/>
        </w:tabs>
        <w:ind w:left="2880" w:right="479" w:hanging="3420"/>
        <w:jc w:val="both"/>
        <w:rPr>
          <w:rFonts w:asciiTheme="majorHAnsi" w:hAnsiTheme="majorHAnsi"/>
          <w:sz w:val="22"/>
          <w:szCs w:val="22"/>
          <w:lang w:val="en-GB" w:eastAsia="fr-FR"/>
        </w:rPr>
      </w:pPr>
      <w:r>
        <w:rPr>
          <w:rFonts w:asciiTheme="majorHAnsi" w:hAnsiTheme="majorHAnsi"/>
          <w:b/>
          <w:sz w:val="22"/>
          <w:szCs w:val="22"/>
          <w:lang w:val="en-GB"/>
        </w:rPr>
        <w:tab/>
      </w:r>
      <w:r w:rsidR="008867E9" w:rsidRPr="00531C02">
        <w:rPr>
          <w:rFonts w:asciiTheme="majorHAnsi" w:hAnsiTheme="majorHAnsi"/>
          <w:b/>
          <w:sz w:val="22"/>
          <w:szCs w:val="22"/>
          <w:lang w:val="en-GB" w:eastAsia="fr-FR"/>
        </w:rPr>
        <w:t>Externship</w:t>
      </w:r>
      <w:r w:rsidR="008867E9" w:rsidRPr="008867E9">
        <w:rPr>
          <w:rFonts w:asciiTheme="majorHAnsi" w:hAnsiTheme="majorHAnsi"/>
          <w:sz w:val="22"/>
          <w:szCs w:val="22"/>
          <w:lang w:val="en-GB" w:eastAsia="fr-FR"/>
        </w:rPr>
        <w:t xml:space="preserve"> at De </w:t>
      </w:r>
      <w:proofErr w:type="spellStart"/>
      <w:r w:rsidR="008867E9" w:rsidRPr="008867E9">
        <w:rPr>
          <w:rFonts w:asciiTheme="majorHAnsi" w:hAnsiTheme="majorHAnsi"/>
          <w:sz w:val="22"/>
          <w:szCs w:val="22"/>
          <w:lang w:val="en-GB" w:eastAsia="fr-FR"/>
        </w:rPr>
        <w:t>Morette</w:t>
      </w:r>
      <w:proofErr w:type="spellEnd"/>
      <w:r w:rsidR="008867E9" w:rsidRPr="008867E9">
        <w:rPr>
          <w:rFonts w:asciiTheme="majorHAnsi" w:hAnsiTheme="majorHAnsi"/>
          <w:sz w:val="22"/>
          <w:szCs w:val="22"/>
          <w:lang w:val="en-GB" w:eastAsia="fr-FR"/>
        </w:rPr>
        <w:t xml:space="preserve"> Equine Hospital in Belgium</w:t>
      </w:r>
    </w:p>
    <w:p w:rsidR="00557676" w:rsidRPr="00B55BB5" w:rsidRDefault="00557676" w:rsidP="00557676">
      <w:pPr>
        <w:ind w:left="-567" w:right="479"/>
        <w:jc w:val="both"/>
        <w:rPr>
          <w:rFonts w:asciiTheme="majorHAnsi" w:hAnsiTheme="majorHAnsi"/>
          <w:lang w:val="en-GB" w:eastAsia="fr-FR"/>
        </w:rPr>
      </w:pPr>
    </w:p>
    <w:p w:rsidR="00346A46" w:rsidRPr="00B55BB5" w:rsidRDefault="00346A46" w:rsidP="00346A46">
      <w:pPr>
        <w:pStyle w:val="Default"/>
        <w:ind w:left="-567" w:right="479" w:hanging="2832"/>
        <w:jc w:val="both"/>
        <w:rPr>
          <w:rFonts w:asciiTheme="majorHAnsi" w:hAnsiTheme="majorHAnsi"/>
          <w:lang w:val="en-GB" w:eastAsia="fr-FR"/>
        </w:rPr>
      </w:pPr>
      <w:r w:rsidRPr="00B55BB5">
        <w:rPr>
          <w:rFonts w:asciiTheme="majorHAnsi" w:hAnsiTheme="majorHAnsi"/>
          <w:b/>
          <w:sz w:val="22"/>
          <w:szCs w:val="22"/>
          <w:lang w:val="en-GB"/>
        </w:rPr>
        <w:t xml:space="preserve">∙ </w:t>
      </w:r>
      <w:r w:rsidRPr="00B55BB5">
        <w:rPr>
          <w:rFonts w:asciiTheme="majorHAnsi" w:hAnsiTheme="majorHAnsi" w:cs="Times New Roman"/>
          <w:b/>
          <w:sz w:val="22"/>
          <w:szCs w:val="22"/>
          <w:lang w:val="en-GB"/>
        </w:rPr>
        <w:t>[2010 – 2012]</w:t>
      </w:r>
      <w:r w:rsidRPr="00B55BB5">
        <w:rPr>
          <w:rFonts w:asciiTheme="majorHAnsi" w:hAnsiTheme="majorHAnsi" w:cs="Times New Roman"/>
          <w:b/>
          <w:sz w:val="22"/>
          <w:szCs w:val="22"/>
          <w:lang w:val="en-GB"/>
        </w:rPr>
        <w:tab/>
      </w:r>
      <w:r w:rsidRPr="00B55BB5">
        <w:rPr>
          <w:rFonts w:asciiTheme="majorHAnsi" w:hAnsiTheme="majorHAnsi"/>
          <w:b/>
          <w:sz w:val="22"/>
          <w:szCs w:val="22"/>
          <w:lang w:val="en-GB"/>
        </w:rPr>
        <w:t xml:space="preserve">∙ </w:t>
      </w:r>
      <w:r w:rsidR="001A3E1B">
        <w:rPr>
          <w:rFonts w:asciiTheme="majorHAnsi" w:hAnsiTheme="majorHAnsi" w:cs="Times New Roman"/>
          <w:b/>
          <w:sz w:val="22"/>
          <w:szCs w:val="22"/>
          <w:lang w:val="en-GB"/>
        </w:rPr>
        <w:t>[January 2013 – M</w:t>
      </w:r>
      <w:r w:rsidR="00557676">
        <w:rPr>
          <w:rFonts w:asciiTheme="majorHAnsi" w:hAnsiTheme="majorHAnsi" w:cs="Times New Roman"/>
          <w:b/>
          <w:sz w:val="22"/>
          <w:szCs w:val="22"/>
          <w:lang w:val="en-GB"/>
        </w:rPr>
        <w:t>arch 2013</w:t>
      </w:r>
      <w:r w:rsidRPr="00B55BB5">
        <w:rPr>
          <w:rFonts w:asciiTheme="majorHAnsi" w:hAnsiTheme="majorHAnsi" w:cs="Times New Roman"/>
          <w:b/>
          <w:sz w:val="22"/>
          <w:szCs w:val="22"/>
          <w:lang w:val="en-GB"/>
        </w:rPr>
        <w:t>]</w:t>
      </w:r>
      <w:r w:rsidRPr="00B55BB5">
        <w:rPr>
          <w:rFonts w:asciiTheme="majorHAnsi" w:hAnsiTheme="majorHAnsi" w:cs="Times New Roman"/>
          <w:b/>
          <w:sz w:val="22"/>
          <w:szCs w:val="22"/>
          <w:lang w:val="en-GB"/>
        </w:rPr>
        <w:tab/>
        <w:t xml:space="preserve">Veterinary assistant </w:t>
      </w:r>
      <w:r w:rsidRPr="00B55BB5">
        <w:rPr>
          <w:rFonts w:asciiTheme="majorHAnsi" w:hAnsiTheme="majorHAnsi" w:cs="Times New Roman"/>
          <w:sz w:val="22"/>
          <w:szCs w:val="22"/>
          <w:lang w:val="en-GB"/>
        </w:rPr>
        <w:t>of Dr. Mario Angelone (DVM PhD</w:t>
      </w:r>
      <w:r w:rsidRPr="00B55BB5">
        <w:rPr>
          <w:rFonts w:asciiTheme="majorHAnsi" w:hAnsiTheme="majorHAnsi" w:cstheme="minorHAnsi"/>
          <w:sz w:val="22"/>
          <w:szCs w:val="22"/>
          <w:lang w:val="en-GB"/>
        </w:rPr>
        <w:t xml:space="preserve">) in his </w:t>
      </w:r>
      <w:r w:rsidRPr="00B55BB5">
        <w:rPr>
          <w:rFonts w:asciiTheme="majorHAnsi" w:hAnsiTheme="majorHAnsi" w:cstheme="minorHAnsi"/>
          <w:sz w:val="22"/>
          <w:szCs w:val="22"/>
          <w:lang w:val="en-GB"/>
        </w:rPr>
        <w:tab/>
      </w:r>
      <w:r w:rsidRPr="00B55BB5">
        <w:rPr>
          <w:rFonts w:asciiTheme="majorHAnsi" w:hAnsiTheme="majorHAnsi" w:cstheme="minorHAnsi"/>
          <w:sz w:val="22"/>
          <w:szCs w:val="22"/>
          <w:lang w:val="en-GB"/>
        </w:rPr>
        <w:tab/>
      </w:r>
      <w:r w:rsidRPr="00B55BB5">
        <w:rPr>
          <w:rFonts w:asciiTheme="majorHAnsi" w:hAnsiTheme="majorHAnsi" w:cstheme="minorHAnsi"/>
          <w:sz w:val="22"/>
          <w:szCs w:val="22"/>
          <w:lang w:val="en-GB"/>
        </w:rPr>
        <w:tab/>
      </w:r>
      <w:r w:rsidRPr="00B55BB5">
        <w:rPr>
          <w:rFonts w:asciiTheme="majorHAnsi" w:hAnsiTheme="majorHAnsi" w:cstheme="minorHAnsi"/>
          <w:sz w:val="22"/>
          <w:szCs w:val="22"/>
          <w:lang w:val="en-GB"/>
        </w:rPr>
        <w:tab/>
      </w:r>
      <w:r w:rsidRPr="00B55BB5">
        <w:rPr>
          <w:rFonts w:asciiTheme="majorHAnsi" w:hAnsiTheme="majorHAnsi" w:cstheme="minorHAnsi"/>
          <w:sz w:val="22"/>
          <w:szCs w:val="22"/>
          <w:lang w:val="en-GB"/>
        </w:rPr>
        <w:tab/>
      </w:r>
      <w:r w:rsidRPr="00B55BB5">
        <w:rPr>
          <w:rFonts w:asciiTheme="majorHAnsi" w:hAnsiTheme="majorHAnsi" w:cstheme="minorHAnsi"/>
          <w:sz w:val="22"/>
          <w:szCs w:val="22"/>
          <w:lang w:val="en-GB"/>
        </w:rPr>
        <w:tab/>
        <w:t>orthopaedic and surgical activities both o</w:t>
      </w:r>
      <w:r w:rsidR="00A73DF7">
        <w:rPr>
          <w:rFonts w:asciiTheme="majorHAnsi" w:hAnsiTheme="majorHAnsi" w:cstheme="minorHAnsi"/>
          <w:sz w:val="22"/>
          <w:szCs w:val="22"/>
          <w:lang w:val="en-GB"/>
        </w:rPr>
        <w:t xml:space="preserve">n field and at the OVUD </w:t>
      </w:r>
      <w:r w:rsidR="00A73DF7">
        <w:rPr>
          <w:rFonts w:asciiTheme="majorHAnsi" w:hAnsiTheme="majorHAnsi" w:cstheme="minorHAnsi"/>
          <w:sz w:val="22"/>
          <w:szCs w:val="22"/>
          <w:lang w:val="en-GB"/>
        </w:rPr>
        <w:tab/>
      </w:r>
      <w:r w:rsidR="00A73DF7">
        <w:rPr>
          <w:rFonts w:asciiTheme="majorHAnsi" w:hAnsiTheme="majorHAnsi" w:cstheme="minorHAnsi"/>
          <w:sz w:val="22"/>
          <w:szCs w:val="22"/>
          <w:lang w:val="en-GB"/>
        </w:rPr>
        <w:tab/>
      </w:r>
      <w:r w:rsidR="00A73DF7">
        <w:rPr>
          <w:rFonts w:asciiTheme="majorHAnsi" w:hAnsiTheme="majorHAnsi" w:cstheme="minorHAnsi"/>
          <w:sz w:val="22"/>
          <w:szCs w:val="22"/>
          <w:lang w:val="en-GB"/>
        </w:rPr>
        <w:tab/>
      </w:r>
      <w:r w:rsidR="00A73DF7">
        <w:rPr>
          <w:rFonts w:asciiTheme="majorHAnsi" w:hAnsiTheme="majorHAnsi" w:cstheme="minorHAnsi"/>
          <w:sz w:val="22"/>
          <w:szCs w:val="22"/>
          <w:lang w:val="en-GB"/>
        </w:rPr>
        <w:tab/>
      </w:r>
      <w:r w:rsidR="00A73DF7">
        <w:rPr>
          <w:rFonts w:asciiTheme="majorHAnsi" w:hAnsiTheme="majorHAnsi" w:cstheme="minorHAnsi"/>
          <w:sz w:val="22"/>
          <w:szCs w:val="22"/>
          <w:lang w:val="en-GB"/>
        </w:rPr>
        <w:tab/>
      </w:r>
      <w:r w:rsidR="00A73DF7">
        <w:rPr>
          <w:rFonts w:asciiTheme="majorHAnsi" w:hAnsiTheme="majorHAnsi" w:cstheme="minorHAnsi"/>
          <w:sz w:val="22"/>
          <w:szCs w:val="22"/>
          <w:lang w:val="en-GB"/>
        </w:rPr>
        <w:tab/>
        <w:t>(V</w:t>
      </w:r>
      <w:r w:rsidRPr="00B55BB5">
        <w:rPr>
          <w:rFonts w:asciiTheme="majorHAnsi" w:hAnsiTheme="majorHAnsi" w:cstheme="minorHAnsi"/>
          <w:sz w:val="22"/>
          <w:szCs w:val="22"/>
          <w:lang w:val="en-GB"/>
        </w:rPr>
        <w:t xml:space="preserve">eterinary </w:t>
      </w:r>
      <w:r w:rsidR="00A73DF7">
        <w:rPr>
          <w:rFonts w:asciiTheme="majorHAnsi" w:hAnsiTheme="majorHAnsi" w:cstheme="minorHAnsi"/>
          <w:sz w:val="22"/>
          <w:szCs w:val="22"/>
          <w:lang w:val="en-GB"/>
        </w:rPr>
        <w:t>A</w:t>
      </w:r>
      <w:r w:rsidR="00CE71A4" w:rsidRPr="00B55BB5">
        <w:rPr>
          <w:rFonts w:asciiTheme="majorHAnsi" w:hAnsiTheme="majorHAnsi" w:cstheme="minorHAnsi"/>
          <w:sz w:val="22"/>
          <w:szCs w:val="22"/>
          <w:lang w:val="en-GB"/>
        </w:rPr>
        <w:t xml:space="preserve">cademic </w:t>
      </w:r>
      <w:r w:rsidR="00A73DF7">
        <w:rPr>
          <w:rFonts w:asciiTheme="majorHAnsi" w:hAnsiTheme="majorHAnsi" w:cstheme="minorHAnsi"/>
          <w:sz w:val="22"/>
          <w:szCs w:val="22"/>
          <w:lang w:val="en-GB"/>
        </w:rPr>
        <w:t>E</w:t>
      </w:r>
      <w:r w:rsidR="00CE71A4" w:rsidRPr="00B55BB5">
        <w:rPr>
          <w:rFonts w:asciiTheme="majorHAnsi" w:hAnsiTheme="majorHAnsi" w:cstheme="minorHAnsi"/>
          <w:sz w:val="22"/>
          <w:szCs w:val="22"/>
          <w:lang w:val="en-GB"/>
        </w:rPr>
        <w:t xml:space="preserve">ducational </w:t>
      </w:r>
      <w:r w:rsidR="00A73DF7">
        <w:rPr>
          <w:rFonts w:asciiTheme="majorHAnsi" w:hAnsiTheme="majorHAnsi" w:cstheme="minorHAnsi"/>
          <w:sz w:val="22"/>
          <w:szCs w:val="22"/>
          <w:lang w:val="en-GB"/>
        </w:rPr>
        <w:t>H</w:t>
      </w:r>
      <w:r w:rsidRPr="00B55BB5">
        <w:rPr>
          <w:rFonts w:asciiTheme="majorHAnsi" w:hAnsiTheme="majorHAnsi" w:cstheme="minorHAnsi"/>
          <w:sz w:val="22"/>
          <w:szCs w:val="22"/>
          <w:lang w:val="en-GB"/>
        </w:rPr>
        <w:t>ospital of Par</w:t>
      </w:r>
      <w:r w:rsidR="00C731AF">
        <w:rPr>
          <w:rFonts w:asciiTheme="majorHAnsi" w:hAnsiTheme="majorHAnsi" w:cstheme="minorHAnsi"/>
          <w:sz w:val="22"/>
          <w:szCs w:val="22"/>
          <w:lang w:val="en-GB"/>
        </w:rPr>
        <w:t>ma)</w:t>
      </w:r>
    </w:p>
    <w:p w:rsidR="00346A46" w:rsidRPr="00B55BB5" w:rsidRDefault="00346A46" w:rsidP="00532FE1">
      <w:pPr>
        <w:ind w:left="-567" w:right="479"/>
        <w:jc w:val="both"/>
        <w:rPr>
          <w:rFonts w:asciiTheme="majorHAnsi" w:hAnsiTheme="majorHAnsi"/>
          <w:lang w:val="en-GB" w:eastAsia="fr-FR"/>
        </w:rPr>
      </w:pPr>
    </w:p>
    <w:p w:rsidR="0066545F" w:rsidRPr="00B55BB5" w:rsidRDefault="00FC46EF" w:rsidP="00531C02">
      <w:pPr>
        <w:pStyle w:val="Default"/>
        <w:ind w:left="2880" w:right="479" w:hanging="3447"/>
        <w:jc w:val="both"/>
        <w:rPr>
          <w:rFonts w:asciiTheme="majorHAnsi" w:hAnsiTheme="majorHAnsi" w:cstheme="minorHAnsi"/>
          <w:sz w:val="22"/>
          <w:szCs w:val="22"/>
          <w:lang w:val="en-GB"/>
        </w:rPr>
      </w:pPr>
      <w:r w:rsidRPr="00B55BB5">
        <w:rPr>
          <w:rFonts w:asciiTheme="majorHAnsi" w:hAnsiTheme="majorHAnsi"/>
          <w:b/>
          <w:sz w:val="22"/>
          <w:szCs w:val="22"/>
          <w:lang w:val="en-GB"/>
        </w:rPr>
        <w:t xml:space="preserve">∙ </w:t>
      </w:r>
      <w:r w:rsidR="002E5BC5" w:rsidRPr="00B55BB5">
        <w:rPr>
          <w:rFonts w:asciiTheme="majorHAnsi" w:hAnsiTheme="majorHAnsi" w:cs="Times New Roman"/>
          <w:b/>
          <w:sz w:val="22"/>
          <w:szCs w:val="22"/>
          <w:lang w:val="en-GB"/>
        </w:rPr>
        <w:t>[</w:t>
      </w:r>
      <w:r w:rsidR="00A32831" w:rsidRPr="00B55BB5">
        <w:rPr>
          <w:rFonts w:asciiTheme="majorHAnsi" w:hAnsiTheme="majorHAnsi" w:cs="Times New Roman"/>
          <w:b/>
          <w:sz w:val="22"/>
          <w:szCs w:val="22"/>
          <w:lang w:val="en-GB"/>
        </w:rPr>
        <w:t>March</w:t>
      </w:r>
      <w:r w:rsidR="00F526B7" w:rsidRPr="00B55BB5">
        <w:rPr>
          <w:rFonts w:asciiTheme="majorHAnsi" w:hAnsiTheme="majorHAnsi" w:cs="Times New Roman"/>
          <w:b/>
          <w:sz w:val="22"/>
          <w:szCs w:val="22"/>
          <w:lang w:val="en-GB"/>
        </w:rPr>
        <w:t xml:space="preserve"> 2012 – </w:t>
      </w:r>
      <w:r w:rsidR="00A32831" w:rsidRPr="00B55BB5">
        <w:rPr>
          <w:rFonts w:asciiTheme="majorHAnsi" w:hAnsiTheme="majorHAnsi" w:cs="Times New Roman"/>
          <w:b/>
          <w:sz w:val="22"/>
          <w:szCs w:val="22"/>
          <w:lang w:val="en-GB"/>
        </w:rPr>
        <w:t>January</w:t>
      </w:r>
      <w:r w:rsidR="00F526B7" w:rsidRPr="00B55BB5">
        <w:rPr>
          <w:rFonts w:asciiTheme="majorHAnsi" w:hAnsiTheme="majorHAnsi" w:cs="Times New Roman"/>
          <w:b/>
          <w:sz w:val="22"/>
          <w:szCs w:val="22"/>
          <w:lang w:val="en-GB"/>
        </w:rPr>
        <w:t xml:space="preserve"> 2013</w:t>
      </w:r>
      <w:r w:rsidR="0049053D" w:rsidRPr="00B55BB5">
        <w:rPr>
          <w:rFonts w:asciiTheme="majorHAnsi" w:hAnsiTheme="majorHAnsi" w:cs="Times New Roman"/>
          <w:b/>
          <w:sz w:val="22"/>
          <w:szCs w:val="22"/>
          <w:lang w:val="en-GB"/>
        </w:rPr>
        <w:t>]</w:t>
      </w:r>
      <w:r w:rsidR="00F526B7" w:rsidRPr="00B55BB5">
        <w:rPr>
          <w:rFonts w:asciiTheme="majorHAnsi" w:hAnsiTheme="majorHAnsi" w:cs="Times New Roman"/>
          <w:b/>
          <w:sz w:val="22"/>
          <w:szCs w:val="22"/>
          <w:lang w:val="en-GB"/>
        </w:rPr>
        <w:tab/>
      </w:r>
      <w:r w:rsidR="00A32831" w:rsidRPr="00B55BB5">
        <w:rPr>
          <w:rFonts w:asciiTheme="majorHAnsi" w:hAnsiTheme="majorHAnsi" w:cs="Times New Roman"/>
          <w:b/>
          <w:sz w:val="22"/>
          <w:szCs w:val="22"/>
          <w:lang w:val="en-GB"/>
        </w:rPr>
        <w:t>Graduate assistant</w:t>
      </w:r>
      <w:r w:rsidR="007255E6">
        <w:rPr>
          <w:rFonts w:asciiTheme="majorHAnsi" w:hAnsiTheme="majorHAnsi" w:cs="Times New Roman"/>
          <w:b/>
          <w:sz w:val="22"/>
          <w:szCs w:val="22"/>
          <w:lang w:val="en-GB"/>
        </w:rPr>
        <w:t xml:space="preserve"> (internship)</w:t>
      </w:r>
      <w:r w:rsidR="00A32831" w:rsidRPr="00B55BB5">
        <w:rPr>
          <w:rFonts w:asciiTheme="majorHAnsi" w:hAnsiTheme="majorHAnsi" w:cs="Times New Roman"/>
          <w:b/>
          <w:sz w:val="22"/>
          <w:szCs w:val="22"/>
          <w:lang w:val="en-GB"/>
        </w:rPr>
        <w:t xml:space="preserve"> </w:t>
      </w:r>
      <w:r w:rsidR="00A32831" w:rsidRPr="00B55BB5">
        <w:rPr>
          <w:rFonts w:asciiTheme="majorHAnsi" w:hAnsiTheme="majorHAnsi" w:cs="Times New Roman"/>
          <w:sz w:val="22"/>
          <w:szCs w:val="22"/>
          <w:lang w:val="en-GB"/>
        </w:rPr>
        <w:t xml:space="preserve">at the Surgery and Radiology </w:t>
      </w:r>
      <w:r w:rsidR="00A738AF">
        <w:rPr>
          <w:rFonts w:asciiTheme="majorHAnsi" w:hAnsiTheme="majorHAnsi" w:cs="Times New Roman"/>
          <w:sz w:val="22"/>
          <w:szCs w:val="22"/>
          <w:lang w:val="en-GB"/>
        </w:rPr>
        <w:t xml:space="preserve">(large            </w:t>
      </w:r>
      <w:r w:rsidR="008867E9">
        <w:rPr>
          <w:rFonts w:asciiTheme="majorHAnsi" w:hAnsiTheme="majorHAnsi" w:cs="Times New Roman"/>
          <w:sz w:val="22"/>
          <w:szCs w:val="22"/>
          <w:lang w:val="en-GB"/>
        </w:rPr>
        <w:t xml:space="preserve">    </w:t>
      </w:r>
      <w:r w:rsidR="00A738AF">
        <w:rPr>
          <w:rFonts w:asciiTheme="majorHAnsi" w:hAnsiTheme="majorHAnsi" w:cs="Times New Roman"/>
          <w:sz w:val="22"/>
          <w:szCs w:val="22"/>
          <w:lang w:val="en-GB"/>
        </w:rPr>
        <w:t xml:space="preserve">animals) </w:t>
      </w:r>
      <w:r w:rsidR="00A32831" w:rsidRPr="00B55BB5">
        <w:rPr>
          <w:rFonts w:asciiTheme="majorHAnsi" w:hAnsiTheme="majorHAnsi" w:cs="Times New Roman"/>
          <w:sz w:val="22"/>
          <w:szCs w:val="22"/>
          <w:lang w:val="en-GB"/>
        </w:rPr>
        <w:t xml:space="preserve">section of the University </w:t>
      </w:r>
      <w:proofErr w:type="gramStart"/>
      <w:r w:rsidR="00B55BB5" w:rsidRPr="00B55BB5">
        <w:rPr>
          <w:rFonts w:asciiTheme="majorHAnsi" w:hAnsiTheme="majorHAnsi" w:cs="Times New Roman"/>
          <w:sz w:val="22"/>
          <w:szCs w:val="22"/>
          <w:lang w:val="en-GB"/>
        </w:rPr>
        <w:t>of</w:t>
      </w:r>
      <w:proofErr w:type="gramEnd"/>
      <w:r w:rsidR="00A32831" w:rsidRPr="00B55BB5">
        <w:rPr>
          <w:rFonts w:asciiTheme="majorHAnsi" w:hAnsiTheme="majorHAnsi" w:cs="Times New Roman"/>
          <w:sz w:val="22"/>
          <w:szCs w:val="22"/>
          <w:lang w:val="en-GB"/>
        </w:rPr>
        <w:t xml:space="preserve"> Perugia (OVUD)</w:t>
      </w:r>
      <w:r w:rsidR="00F526B7" w:rsidRPr="00B55BB5">
        <w:rPr>
          <w:rFonts w:asciiTheme="majorHAnsi" w:hAnsiTheme="majorHAnsi" w:cstheme="minorHAnsi"/>
          <w:sz w:val="22"/>
          <w:szCs w:val="22"/>
          <w:lang w:val="en-GB"/>
        </w:rPr>
        <w:t xml:space="preserve"> </w:t>
      </w:r>
      <w:r w:rsidR="00A32831" w:rsidRPr="00B55BB5">
        <w:rPr>
          <w:rFonts w:asciiTheme="majorHAnsi" w:hAnsiTheme="majorHAnsi" w:cstheme="minorHAnsi"/>
          <w:sz w:val="22"/>
          <w:szCs w:val="22"/>
          <w:lang w:val="en-GB"/>
        </w:rPr>
        <w:t xml:space="preserve">coordinated by </w:t>
      </w:r>
      <w:r w:rsidR="00F526B7" w:rsidRPr="00B55BB5">
        <w:rPr>
          <w:rFonts w:asciiTheme="majorHAnsi" w:hAnsiTheme="majorHAnsi" w:cstheme="minorHAnsi"/>
          <w:sz w:val="22"/>
          <w:szCs w:val="22"/>
          <w:lang w:val="en-GB"/>
        </w:rPr>
        <w:t xml:space="preserve">Prof. Marco </w:t>
      </w:r>
      <w:proofErr w:type="spellStart"/>
      <w:r w:rsidR="00F526B7" w:rsidRPr="00B55BB5">
        <w:rPr>
          <w:rFonts w:asciiTheme="majorHAnsi" w:hAnsiTheme="majorHAnsi" w:cstheme="minorHAnsi"/>
          <w:sz w:val="22"/>
          <w:szCs w:val="22"/>
          <w:lang w:val="en-GB"/>
        </w:rPr>
        <w:t>Pepe</w:t>
      </w:r>
      <w:proofErr w:type="spellEnd"/>
      <w:r w:rsidR="00A32831" w:rsidRPr="00B55BB5">
        <w:rPr>
          <w:rFonts w:asciiTheme="majorHAnsi" w:hAnsiTheme="majorHAnsi" w:cstheme="minorHAnsi"/>
          <w:sz w:val="22"/>
          <w:szCs w:val="22"/>
          <w:lang w:val="en-GB"/>
        </w:rPr>
        <w:t xml:space="preserve"> (DVM PhD)</w:t>
      </w:r>
      <w:r w:rsidR="00F526B7" w:rsidRPr="00B55BB5">
        <w:rPr>
          <w:rFonts w:asciiTheme="majorHAnsi" w:hAnsiTheme="majorHAnsi" w:cstheme="minorHAnsi"/>
          <w:sz w:val="22"/>
          <w:szCs w:val="22"/>
          <w:lang w:val="en-GB"/>
        </w:rPr>
        <w:t>.</w:t>
      </w:r>
    </w:p>
    <w:p w:rsidR="00F526B7" w:rsidRPr="000107D6" w:rsidRDefault="008867E9" w:rsidP="000107D6">
      <w:pPr>
        <w:pStyle w:val="Default"/>
        <w:ind w:left="-567" w:right="479"/>
        <w:jc w:val="both"/>
        <w:rPr>
          <w:rFonts w:asciiTheme="majorHAnsi" w:hAnsiTheme="majorHAnsi" w:cstheme="minorHAnsi"/>
          <w:sz w:val="22"/>
          <w:szCs w:val="22"/>
          <w:lang w:val="en-GB"/>
        </w:rPr>
      </w:pPr>
      <w:r>
        <w:rPr>
          <w:rFonts w:asciiTheme="majorHAnsi" w:hAnsiTheme="majorHAnsi" w:cstheme="minorHAnsi"/>
          <w:bCs/>
          <w:i/>
          <w:sz w:val="22"/>
          <w:szCs w:val="22"/>
          <w:lang w:val="en-GB"/>
        </w:rPr>
        <w:t xml:space="preserve">                                                                      </w:t>
      </w:r>
      <w:r w:rsidR="00531C02">
        <w:rPr>
          <w:rFonts w:asciiTheme="majorHAnsi" w:hAnsiTheme="majorHAnsi" w:cstheme="minorHAnsi"/>
          <w:bCs/>
          <w:i/>
          <w:sz w:val="22"/>
          <w:szCs w:val="22"/>
          <w:lang w:val="en-GB"/>
        </w:rPr>
        <w:tab/>
      </w:r>
      <w:r w:rsidR="009409E0" w:rsidRPr="000107D6">
        <w:rPr>
          <w:rFonts w:asciiTheme="majorHAnsi" w:hAnsiTheme="majorHAnsi" w:cstheme="minorHAnsi"/>
          <w:bCs/>
          <w:sz w:val="22"/>
          <w:szCs w:val="22"/>
          <w:lang w:val="en-GB"/>
        </w:rPr>
        <w:t>Clinical and didactic activity</w:t>
      </w:r>
      <w:r w:rsidR="00F526B7" w:rsidRPr="000107D6">
        <w:rPr>
          <w:rFonts w:asciiTheme="majorHAnsi" w:hAnsiTheme="majorHAnsi" w:cstheme="minorHAnsi"/>
          <w:sz w:val="22"/>
          <w:szCs w:val="22"/>
          <w:lang w:val="en-GB"/>
        </w:rPr>
        <w:t xml:space="preserve"> </w:t>
      </w:r>
      <w:r w:rsidR="009409E0" w:rsidRPr="000107D6">
        <w:rPr>
          <w:rFonts w:asciiTheme="majorHAnsi" w:hAnsiTheme="majorHAnsi" w:cstheme="minorHAnsi"/>
          <w:sz w:val="22"/>
          <w:szCs w:val="22"/>
          <w:lang w:val="en-GB"/>
        </w:rPr>
        <w:t>of the section</w:t>
      </w:r>
      <w:r w:rsidR="00F526B7" w:rsidRPr="000107D6">
        <w:rPr>
          <w:rFonts w:asciiTheme="majorHAnsi" w:hAnsiTheme="majorHAnsi" w:cstheme="minorHAnsi"/>
          <w:sz w:val="22"/>
          <w:szCs w:val="22"/>
          <w:lang w:val="en-GB"/>
        </w:rPr>
        <w:t xml:space="preserve">, </w:t>
      </w:r>
      <w:r w:rsidR="009409E0" w:rsidRPr="000107D6">
        <w:rPr>
          <w:rFonts w:asciiTheme="majorHAnsi" w:hAnsiTheme="majorHAnsi" w:cstheme="minorHAnsi"/>
          <w:sz w:val="22"/>
          <w:szCs w:val="22"/>
          <w:lang w:val="en-GB"/>
        </w:rPr>
        <w:t>wi</w:t>
      </w:r>
      <w:r w:rsidR="000107D6">
        <w:rPr>
          <w:rFonts w:asciiTheme="majorHAnsi" w:hAnsiTheme="majorHAnsi" w:cstheme="minorHAnsi"/>
          <w:sz w:val="22"/>
          <w:szCs w:val="22"/>
          <w:lang w:val="en-GB"/>
        </w:rPr>
        <w:t xml:space="preserve">th a particular attention </w:t>
      </w:r>
      <w:r w:rsidR="000107D6">
        <w:rPr>
          <w:rFonts w:asciiTheme="majorHAnsi" w:hAnsiTheme="majorHAnsi" w:cstheme="minorHAnsi"/>
          <w:sz w:val="22"/>
          <w:szCs w:val="22"/>
          <w:lang w:val="en-GB"/>
        </w:rPr>
        <w:tab/>
      </w:r>
      <w:r w:rsidR="000107D6">
        <w:rPr>
          <w:rFonts w:asciiTheme="majorHAnsi" w:hAnsiTheme="majorHAnsi" w:cstheme="minorHAnsi"/>
          <w:sz w:val="22"/>
          <w:szCs w:val="22"/>
          <w:lang w:val="en-GB"/>
        </w:rPr>
        <w:tab/>
      </w:r>
      <w:r w:rsidR="000107D6">
        <w:rPr>
          <w:rFonts w:asciiTheme="majorHAnsi" w:hAnsiTheme="majorHAnsi" w:cstheme="minorHAnsi"/>
          <w:sz w:val="22"/>
          <w:szCs w:val="22"/>
          <w:lang w:val="en-GB"/>
        </w:rPr>
        <w:tab/>
      </w:r>
      <w:r w:rsidR="000107D6">
        <w:rPr>
          <w:rFonts w:asciiTheme="majorHAnsi" w:hAnsiTheme="majorHAnsi" w:cstheme="minorHAnsi"/>
          <w:sz w:val="22"/>
          <w:szCs w:val="22"/>
          <w:lang w:val="en-GB"/>
        </w:rPr>
        <w:tab/>
      </w:r>
      <w:r w:rsidR="000107D6">
        <w:rPr>
          <w:rFonts w:asciiTheme="majorHAnsi" w:hAnsiTheme="majorHAnsi" w:cstheme="minorHAnsi"/>
          <w:sz w:val="22"/>
          <w:szCs w:val="22"/>
          <w:lang w:val="en-GB"/>
        </w:rPr>
        <w:tab/>
      </w:r>
      <w:r w:rsidR="009409E0" w:rsidRPr="000107D6">
        <w:rPr>
          <w:rFonts w:asciiTheme="majorHAnsi" w:hAnsiTheme="majorHAnsi" w:cstheme="minorHAnsi"/>
          <w:sz w:val="22"/>
          <w:szCs w:val="22"/>
          <w:lang w:val="en-GB"/>
        </w:rPr>
        <w:t>given to surgery</w:t>
      </w:r>
      <w:r w:rsidR="00F526B7" w:rsidRPr="000107D6">
        <w:rPr>
          <w:rFonts w:asciiTheme="majorHAnsi" w:hAnsiTheme="majorHAnsi" w:cstheme="minorHAnsi"/>
          <w:sz w:val="22"/>
          <w:szCs w:val="22"/>
          <w:lang w:val="en-GB"/>
        </w:rPr>
        <w:t>,</w:t>
      </w:r>
      <w:r w:rsidR="009409E0" w:rsidRPr="000107D6">
        <w:rPr>
          <w:rFonts w:asciiTheme="majorHAnsi" w:hAnsiTheme="majorHAnsi" w:cstheme="minorHAnsi"/>
          <w:sz w:val="22"/>
          <w:szCs w:val="22"/>
          <w:lang w:val="en-GB"/>
        </w:rPr>
        <w:t xml:space="preserve"> internal medicine</w:t>
      </w:r>
      <w:r w:rsidR="00F526B7" w:rsidRPr="000107D6">
        <w:rPr>
          <w:rFonts w:asciiTheme="majorHAnsi" w:hAnsiTheme="majorHAnsi" w:cstheme="minorHAnsi"/>
          <w:sz w:val="22"/>
          <w:szCs w:val="22"/>
          <w:lang w:val="en-GB"/>
        </w:rPr>
        <w:t xml:space="preserve">, </w:t>
      </w:r>
      <w:r w:rsidR="009409E0" w:rsidRPr="000107D6">
        <w:rPr>
          <w:rFonts w:asciiTheme="majorHAnsi" w:hAnsiTheme="majorHAnsi" w:cstheme="minorHAnsi"/>
          <w:sz w:val="22"/>
          <w:szCs w:val="22"/>
          <w:lang w:val="en-GB"/>
        </w:rPr>
        <w:t xml:space="preserve">to clinical </w:t>
      </w:r>
      <w:r w:rsidR="00B55BB5" w:rsidRPr="000107D6">
        <w:rPr>
          <w:rFonts w:asciiTheme="majorHAnsi" w:hAnsiTheme="majorHAnsi" w:cstheme="minorHAnsi"/>
          <w:sz w:val="22"/>
          <w:szCs w:val="22"/>
          <w:lang w:val="en-GB"/>
        </w:rPr>
        <w:t>orthopaedics</w:t>
      </w:r>
      <w:r w:rsidR="00F526B7" w:rsidRPr="000107D6">
        <w:rPr>
          <w:rFonts w:asciiTheme="majorHAnsi" w:hAnsiTheme="majorHAnsi" w:cstheme="minorHAnsi"/>
          <w:sz w:val="22"/>
          <w:szCs w:val="22"/>
          <w:lang w:val="en-GB"/>
        </w:rPr>
        <w:t xml:space="preserve">, </w:t>
      </w:r>
      <w:r w:rsidR="000107D6">
        <w:rPr>
          <w:rFonts w:asciiTheme="majorHAnsi" w:hAnsiTheme="majorHAnsi" w:cstheme="minorHAnsi"/>
          <w:sz w:val="22"/>
          <w:szCs w:val="22"/>
          <w:lang w:val="en-GB"/>
        </w:rPr>
        <w:t xml:space="preserve">to image </w:t>
      </w:r>
      <w:r w:rsidR="000107D6">
        <w:rPr>
          <w:rFonts w:asciiTheme="majorHAnsi" w:hAnsiTheme="majorHAnsi" w:cstheme="minorHAnsi"/>
          <w:sz w:val="22"/>
          <w:szCs w:val="22"/>
          <w:lang w:val="en-GB"/>
        </w:rPr>
        <w:tab/>
      </w:r>
      <w:r w:rsidR="000107D6">
        <w:rPr>
          <w:rFonts w:asciiTheme="majorHAnsi" w:hAnsiTheme="majorHAnsi" w:cstheme="minorHAnsi"/>
          <w:sz w:val="22"/>
          <w:szCs w:val="22"/>
          <w:lang w:val="en-GB"/>
        </w:rPr>
        <w:tab/>
      </w:r>
      <w:r w:rsidR="000107D6">
        <w:rPr>
          <w:rFonts w:asciiTheme="majorHAnsi" w:hAnsiTheme="majorHAnsi" w:cstheme="minorHAnsi"/>
          <w:sz w:val="22"/>
          <w:szCs w:val="22"/>
          <w:lang w:val="en-GB"/>
        </w:rPr>
        <w:tab/>
      </w:r>
      <w:r w:rsidR="000107D6">
        <w:rPr>
          <w:rFonts w:asciiTheme="majorHAnsi" w:hAnsiTheme="majorHAnsi" w:cstheme="minorHAnsi"/>
          <w:sz w:val="22"/>
          <w:szCs w:val="22"/>
          <w:lang w:val="en-GB"/>
        </w:rPr>
        <w:tab/>
      </w:r>
      <w:r w:rsidR="000107D6">
        <w:rPr>
          <w:rFonts w:asciiTheme="majorHAnsi" w:hAnsiTheme="majorHAnsi" w:cstheme="minorHAnsi"/>
          <w:sz w:val="22"/>
          <w:szCs w:val="22"/>
          <w:lang w:val="en-GB"/>
        </w:rPr>
        <w:tab/>
      </w:r>
      <w:r w:rsidR="009409E0" w:rsidRPr="000107D6">
        <w:rPr>
          <w:rFonts w:asciiTheme="majorHAnsi" w:hAnsiTheme="majorHAnsi" w:cstheme="minorHAnsi"/>
          <w:sz w:val="22"/>
          <w:szCs w:val="22"/>
          <w:lang w:val="en-GB"/>
        </w:rPr>
        <w:t>diagnostics and to anaesthesiology in the equine species</w:t>
      </w:r>
    </w:p>
    <w:p w:rsidR="00F526B7" w:rsidRPr="00B55BB5" w:rsidRDefault="00F526B7" w:rsidP="008867E9">
      <w:pPr>
        <w:pStyle w:val="Default"/>
        <w:ind w:left="-567" w:right="479"/>
        <w:jc w:val="both"/>
        <w:rPr>
          <w:rFonts w:asciiTheme="majorHAnsi" w:hAnsiTheme="majorHAnsi" w:cs="Times New Roman"/>
          <w:sz w:val="22"/>
          <w:szCs w:val="22"/>
          <w:lang w:val="en-GB"/>
        </w:rPr>
      </w:pPr>
    </w:p>
    <w:p w:rsidR="00087C47" w:rsidRPr="00B55BB5" w:rsidRDefault="00FC46EF" w:rsidP="001711BC">
      <w:pPr>
        <w:pStyle w:val="Default"/>
        <w:ind w:left="-567" w:right="479" w:hanging="2832"/>
        <w:jc w:val="both"/>
        <w:rPr>
          <w:rFonts w:asciiTheme="majorHAnsi" w:hAnsiTheme="majorHAnsi" w:cstheme="minorHAnsi"/>
          <w:sz w:val="22"/>
          <w:szCs w:val="22"/>
          <w:lang w:val="en-GB"/>
        </w:rPr>
      </w:pPr>
      <w:r w:rsidRPr="00B55BB5">
        <w:rPr>
          <w:rFonts w:asciiTheme="majorHAnsi" w:hAnsiTheme="majorHAnsi" w:cs="Times New Roman"/>
          <w:b/>
          <w:sz w:val="22"/>
          <w:szCs w:val="22"/>
          <w:lang w:val="en-GB"/>
        </w:rPr>
        <w:lastRenderedPageBreak/>
        <w:tab/>
      </w:r>
      <w:r w:rsidRPr="00B55BB5">
        <w:rPr>
          <w:rFonts w:asciiTheme="majorHAnsi" w:hAnsiTheme="majorHAnsi"/>
          <w:b/>
          <w:sz w:val="22"/>
          <w:szCs w:val="22"/>
          <w:lang w:val="en-GB"/>
        </w:rPr>
        <w:t xml:space="preserve">∙ </w:t>
      </w:r>
      <w:r w:rsidR="00161AAE" w:rsidRPr="00B55BB5">
        <w:rPr>
          <w:rFonts w:asciiTheme="majorHAnsi" w:hAnsiTheme="majorHAnsi" w:cs="Times New Roman"/>
          <w:b/>
          <w:sz w:val="22"/>
          <w:szCs w:val="22"/>
          <w:lang w:val="en-GB"/>
        </w:rPr>
        <w:t>[</w:t>
      </w:r>
      <w:r w:rsidR="00F526B7" w:rsidRPr="00B55BB5">
        <w:rPr>
          <w:rFonts w:asciiTheme="majorHAnsi" w:hAnsiTheme="majorHAnsi" w:cs="Times New Roman"/>
          <w:b/>
          <w:sz w:val="22"/>
          <w:szCs w:val="22"/>
          <w:lang w:val="en-GB"/>
        </w:rPr>
        <w:t>2010</w:t>
      </w:r>
      <w:r w:rsidR="00806380" w:rsidRPr="00B55BB5">
        <w:rPr>
          <w:rFonts w:asciiTheme="majorHAnsi" w:hAnsiTheme="majorHAnsi" w:cs="Times New Roman"/>
          <w:b/>
          <w:sz w:val="22"/>
          <w:szCs w:val="22"/>
          <w:lang w:val="en-GB"/>
        </w:rPr>
        <w:t xml:space="preserve"> </w:t>
      </w:r>
      <w:r w:rsidR="002B3C48" w:rsidRPr="00B55BB5">
        <w:rPr>
          <w:rFonts w:asciiTheme="majorHAnsi" w:hAnsiTheme="majorHAnsi" w:cs="Times New Roman"/>
          <w:b/>
          <w:sz w:val="22"/>
          <w:szCs w:val="22"/>
          <w:lang w:val="en-GB"/>
        </w:rPr>
        <w:t xml:space="preserve">– </w:t>
      </w:r>
      <w:r w:rsidR="00346A46" w:rsidRPr="00B55BB5">
        <w:rPr>
          <w:rFonts w:asciiTheme="majorHAnsi" w:hAnsiTheme="majorHAnsi" w:cs="Times New Roman"/>
          <w:b/>
          <w:sz w:val="22"/>
          <w:szCs w:val="22"/>
          <w:lang w:val="en-GB"/>
        </w:rPr>
        <w:t>2012</w:t>
      </w:r>
      <w:r w:rsidR="00161AAE" w:rsidRPr="00B55BB5">
        <w:rPr>
          <w:rFonts w:asciiTheme="majorHAnsi" w:hAnsiTheme="majorHAnsi" w:cs="Times New Roman"/>
          <w:b/>
          <w:sz w:val="22"/>
          <w:szCs w:val="22"/>
          <w:lang w:val="en-GB"/>
        </w:rPr>
        <w:t>]</w:t>
      </w:r>
      <w:r w:rsidR="00161AAE" w:rsidRPr="00B55BB5">
        <w:rPr>
          <w:rFonts w:asciiTheme="majorHAnsi" w:hAnsiTheme="majorHAnsi" w:cs="Times New Roman"/>
          <w:b/>
          <w:sz w:val="22"/>
          <w:szCs w:val="22"/>
          <w:lang w:val="en-GB"/>
        </w:rPr>
        <w:tab/>
      </w:r>
      <w:r w:rsidR="000D4B77" w:rsidRPr="00B55BB5">
        <w:rPr>
          <w:rFonts w:asciiTheme="majorHAnsi" w:hAnsiTheme="majorHAnsi" w:cs="Times New Roman"/>
          <w:b/>
          <w:sz w:val="22"/>
          <w:szCs w:val="22"/>
          <w:lang w:val="en-GB"/>
        </w:rPr>
        <w:tab/>
      </w:r>
      <w:r w:rsidR="00F526B7" w:rsidRPr="00B55BB5">
        <w:rPr>
          <w:rFonts w:asciiTheme="majorHAnsi" w:hAnsiTheme="majorHAnsi" w:cs="Times New Roman"/>
          <w:b/>
          <w:sz w:val="22"/>
          <w:szCs w:val="22"/>
          <w:lang w:val="en-GB"/>
        </w:rPr>
        <w:tab/>
      </w:r>
      <w:r w:rsidR="0066545F" w:rsidRPr="00B55BB5">
        <w:rPr>
          <w:rFonts w:asciiTheme="majorHAnsi" w:hAnsiTheme="majorHAnsi" w:cs="Times New Roman"/>
          <w:b/>
          <w:sz w:val="22"/>
          <w:szCs w:val="22"/>
          <w:lang w:val="en-GB"/>
        </w:rPr>
        <w:t>Veterinary assistant of several DVMs</w:t>
      </w:r>
      <w:r w:rsidR="0066545F" w:rsidRPr="00B55BB5">
        <w:rPr>
          <w:rFonts w:asciiTheme="majorHAnsi" w:hAnsiTheme="majorHAnsi" w:cs="Times New Roman"/>
          <w:sz w:val="22"/>
          <w:szCs w:val="22"/>
          <w:lang w:val="en-GB"/>
        </w:rPr>
        <w:t xml:space="preserve">, as Dr. Mario Angelone (DVM </w:t>
      </w:r>
      <w:r w:rsidR="00346A46" w:rsidRPr="00B55BB5">
        <w:rPr>
          <w:rFonts w:asciiTheme="majorHAnsi" w:hAnsiTheme="majorHAnsi" w:cs="Times New Roman"/>
          <w:sz w:val="22"/>
          <w:szCs w:val="22"/>
          <w:lang w:val="en-GB"/>
        </w:rPr>
        <w:tab/>
      </w:r>
      <w:r w:rsidR="00346A46" w:rsidRPr="00B55BB5">
        <w:rPr>
          <w:rFonts w:asciiTheme="majorHAnsi" w:hAnsiTheme="majorHAnsi" w:cs="Times New Roman"/>
          <w:sz w:val="22"/>
          <w:szCs w:val="22"/>
          <w:lang w:val="en-GB"/>
        </w:rPr>
        <w:tab/>
      </w:r>
      <w:r w:rsidR="00346A46" w:rsidRPr="00B55BB5">
        <w:rPr>
          <w:rFonts w:asciiTheme="majorHAnsi" w:hAnsiTheme="majorHAnsi" w:cs="Times New Roman"/>
          <w:sz w:val="22"/>
          <w:szCs w:val="22"/>
          <w:lang w:val="en-GB"/>
        </w:rPr>
        <w:tab/>
      </w:r>
      <w:r w:rsidR="00346A46" w:rsidRPr="00B55BB5">
        <w:rPr>
          <w:rFonts w:asciiTheme="majorHAnsi" w:hAnsiTheme="majorHAnsi" w:cs="Times New Roman"/>
          <w:sz w:val="22"/>
          <w:szCs w:val="22"/>
          <w:lang w:val="en-GB"/>
        </w:rPr>
        <w:tab/>
      </w:r>
      <w:r w:rsidR="00346A46" w:rsidRPr="00B55BB5">
        <w:rPr>
          <w:rFonts w:asciiTheme="majorHAnsi" w:hAnsiTheme="majorHAnsi" w:cs="Times New Roman"/>
          <w:sz w:val="22"/>
          <w:szCs w:val="22"/>
          <w:lang w:val="en-GB"/>
        </w:rPr>
        <w:tab/>
      </w:r>
      <w:r w:rsidR="0066545F" w:rsidRPr="00B55BB5">
        <w:rPr>
          <w:rFonts w:asciiTheme="majorHAnsi" w:hAnsiTheme="majorHAnsi" w:cs="Times New Roman"/>
          <w:sz w:val="22"/>
          <w:szCs w:val="22"/>
          <w:lang w:val="en-GB"/>
        </w:rPr>
        <w:t>PhD), Dr. Cristiano Biacca (DVM</w:t>
      </w:r>
      <w:r w:rsidR="00346A46" w:rsidRPr="00B55BB5">
        <w:rPr>
          <w:rFonts w:asciiTheme="majorHAnsi" w:hAnsiTheme="majorHAnsi" w:cs="Times New Roman"/>
          <w:sz w:val="22"/>
          <w:szCs w:val="22"/>
          <w:lang w:val="en-GB"/>
        </w:rPr>
        <w:t xml:space="preserve"> PhD</w:t>
      </w:r>
      <w:r w:rsidR="0066545F" w:rsidRPr="00B55BB5">
        <w:rPr>
          <w:rFonts w:asciiTheme="majorHAnsi" w:hAnsiTheme="majorHAnsi" w:cs="Times New Roman"/>
          <w:sz w:val="22"/>
          <w:szCs w:val="22"/>
          <w:lang w:val="en-GB"/>
        </w:rPr>
        <w:t>)</w:t>
      </w:r>
      <w:r w:rsidR="0066545F" w:rsidRPr="00B55BB5">
        <w:rPr>
          <w:rFonts w:asciiTheme="majorHAnsi" w:hAnsiTheme="majorHAnsi" w:cstheme="minorHAnsi"/>
          <w:sz w:val="22"/>
          <w:szCs w:val="22"/>
          <w:lang w:val="en-GB"/>
        </w:rPr>
        <w:t xml:space="preserve"> and Dr.</w:t>
      </w:r>
      <w:r w:rsidR="00F526B7" w:rsidRPr="00B55BB5">
        <w:rPr>
          <w:rFonts w:asciiTheme="majorHAnsi" w:hAnsiTheme="majorHAnsi" w:cstheme="minorHAnsi"/>
          <w:sz w:val="22"/>
          <w:szCs w:val="22"/>
          <w:lang w:val="en-GB"/>
        </w:rPr>
        <w:t xml:space="preserve"> Stefania Valenti</w:t>
      </w:r>
      <w:r w:rsidR="0066545F" w:rsidRPr="00B55BB5">
        <w:rPr>
          <w:rFonts w:asciiTheme="majorHAnsi" w:hAnsiTheme="majorHAnsi" w:cstheme="minorHAnsi"/>
          <w:sz w:val="22"/>
          <w:szCs w:val="22"/>
          <w:lang w:val="en-GB"/>
        </w:rPr>
        <w:t xml:space="preserve"> (DVM) </w:t>
      </w:r>
      <w:r w:rsidR="00346A46" w:rsidRPr="00B55BB5">
        <w:rPr>
          <w:rFonts w:asciiTheme="majorHAnsi" w:hAnsiTheme="majorHAnsi" w:cstheme="minorHAnsi"/>
          <w:sz w:val="22"/>
          <w:szCs w:val="22"/>
          <w:lang w:val="en-GB"/>
        </w:rPr>
        <w:tab/>
      </w:r>
      <w:r w:rsidR="00346A46" w:rsidRPr="00B55BB5">
        <w:rPr>
          <w:rFonts w:asciiTheme="majorHAnsi" w:hAnsiTheme="majorHAnsi" w:cstheme="minorHAnsi"/>
          <w:sz w:val="22"/>
          <w:szCs w:val="22"/>
          <w:lang w:val="en-GB"/>
        </w:rPr>
        <w:tab/>
      </w:r>
      <w:r w:rsidR="00346A46" w:rsidRPr="00B55BB5">
        <w:rPr>
          <w:rFonts w:asciiTheme="majorHAnsi" w:hAnsiTheme="majorHAnsi" w:cstheme="minorHAnsi"/>
          <w:sz w:val="22"/>
          <w:szCs w:val="22"/>
          <w:lang w:val="en-GB"/>
        </w:rPr>
        <w:tab/>
      </w:r>
      <w:r w:rsidR="00346A46" w:rsidRPr="00B55BB5">
        <w:rPr>
          <w:rFonts w:asciiTheme="majorHAnsi" w:hAnsiTheme="majorHAnsi" w:cstheme="minorHAnsi"/>
          <w:sz w:val="22"/>
          <w:szCs w:val="22"/>
          <w:lang w:val="en-GB"/>
        </w:rPr>
        <w:tab/>
      </w:r>
      <w:r w:rsidR="00346A46" w:rsidRPr="00B55BB5">
        <w:rPr>
          <w:rFonts w:asciiTheme="majorHAnsi" w:hAnsiTheme="majorHAnsi" w:cstheme="minorHAnsi"/>
          <w:sz w:val="22"/>
          <w:szCs w:val="22"/>
          <w:lang w:val="en-GB"/>
        </w:rPr>
        <w:tab/>
      </w:r>
      <w:r w:rsidR="0066545F" w:rsidRPr="00B55BB5">
        <w:rPr>
          <w:rFonts w:asciiTheme="majorHAnsi" w:hAnsiTheme="majorHAnsi" w:cstheme="minorHAnsi"/>
          <w:sz w:val="22"/>
          <w:szCs w:val="22"/>
          <w:lang w:val="en-GB"/>
        </w:rPr>
        <w:t>in their orthopaedic</w:t>
      </w:r>
      <w:r w:rsidR="00346A46" w:rsidRPr="00B55BB5">
        <w:rPr>
          <w:rFonts w:asciiTheme="majorHAnsi" w:hAnsiTheme="majorHAnsi" w:cstheme="minorHAnsi"/>
          <w:sz w:val="22"/>
          <w:szCs w:val="22"/>
          <w:lang w:val="en-GB"/>
        </w:rPr>
        <w:t>, surgical</w:t>
      </w:r>
      <w:r w:rsidR="00F526B7" w:rsidRPr="00B55BB5">
        <w:rPr>
          <w:rFonts w:asciiTheme="majorHAnsi" w:hAnsiTheme="majorHAnsi" w:cstheme="minorHAnsi"/>
          <w:sz w:val="22"/>
          <w:szCs w:val="22"/>
          <w:lang w:val="en-GB"/>
        </w:rPr>
        <w:t xml:space="preserve"> </w:t>
      </w:r>
      <w:r w:rsidR="00346A46" w:rsidRPr="00B55BB5">
        <w:rPr>
          <w:rFonts w:asciiTheme="majorHAnsi" w:hAnsiTheme="majorHAnsi" w:cstheme="minorHAnsi"/>
          <w:sz w:val="22"/>
          <w:szCs w:val="22"/>
          <w:lang w:val="en-GB"/>
        </w:rPr>
        <w:t xml:space="preserve">and internal medicine activities both on </w:t>
      </w:r>
      <w:r w:rsidR="00346A46" w:rsidRPr="00B55BB5">
        <w:rPr>
          <w:rFonts w:asciiTheme="majorHAnsi" w:hAnsiTheme="majorHAnsi" w:cstheme="minorHAnsi"/>
          <w:sz w:val="22"/>
          <w:szCs w:val="22"/>
          <w:lang w:val="en-GB"/>
        </w:rPr>
        <w:tab/>
      </w:r>
      <w:r w:rsidR="00346A46" w:rsidRPr="00B55BB5">
        <w:rPr>
          <w:rFonts w:asciiTheme="majorHAnsi" w:hAnsiTheme="majorHAnsi" w:cstheme="minorHAnsi"/>
          <w:sz w:val="22"/>
          <w:szCs w:val="22"/>
          <w:lang w:val="en-GB"/>
        </w:rPr>
        <w:tab/>
      </w:r>
      <w:r w:rsidR="00346A46" w:rsidRPr="00B55BB5">
        <w:rPr>
          <w:rFonts w:asciiTheme="majorHAnsi" w:hAnsiTheme="majorHAnsi" w:cstheme="minorHAnsi"/>
          <w:sz w:val="22"/>
          <w:szCs w:val="22"/>
          <w:lang w:val="en-GB"/>
        </w:rPr>
        <w:tab/>
      </w:r>
      <w:r w:rsidR="00346A46" w:rsidRPr="00B55BB5">
        <w:rPr>
          <w:rFonts w:asciiTheme="majorHAnsi" w:hAnsiTheme="majorHAnsi" w:cstheme="minorHAnsi"/>
          <w:sz w:val="22"/>
          <w:szCs w:val="22"/>
          <w:lang w:val="en-GB"/>
        </w:rPr>
        <w:tab/>
      </w:r>
      <w:r w:rsidR="00346A46" w:rsidRPr="00B55BB5">
        <w:rPr>
          <w:rFonts w:asciiTheme="majorHAnsi" w:hAnsiTheme="majorHAnsi" w:cstheme="minorHAnsi"/>
          <w:sz w:val="22"/>
          <w:szCs w:val="22"/>
          <w:lang w:val="en-GB"/>
        </w:rPr>
        <w:tab/>
        <w:t>field and at the OVUD (</w:t>
      </w:r>
      <w:r w:rsidR="008D5665">
        <w:rPr>
          <w:rFonts w:asciiTheme="majorHAnsi" w:hAnsiTheme="majorHAnsi" w:cstheme="minorHAnsi"/>
          <w:sz w:val="22"/>
          <w:szCs w:val="22"/>
          <w:lang w:val="en-GB"/>
        </w:rPr>
        <w:t>V</w:t>
      </w:r>
      <w:r w:rsidR="00CE71A4" w:rsidRPr="00B55BB5">
        <w:rPr>
          <w:rFonts w:asciiTheme="majorHAnsi" w:hAnsiTheme="majorHAnsi" w:cstheme="minorHAnsi"/>
          <w:sz w:val="22"/>
          <w:szCs w:val="22"/>
          <w:lang w:val="en-GB"/>
        </w:rPr>
        <w:t xml:space="preserve">eterinary </w:t>
      </w:r>
      <w:r w:rsidR="008D5665">
        <w:rPr>
          <w:rFonts w:asciiTheme="majorHAnsi" w:hAnsiTheme="majorHAnsi" w:cstheme="minorHAnsi"/>
          <w:sz w:val="22"/>
          <w:szCs w:val="22"/>
          <w:lang w:val="en-GB"/>
        </w:rPr>
        <w:t>Academic Educational H</w:t>
      </w:r>
      <w:r w:rsidR="00CE71A4" w:rsidRPr="00B55BB5">
        <w:rPr>
          <w:rFonts w:asciiTheme="majorHAnsi" w:hAnsiTheme="majorHAnsi" w:cstheme="minorHAnsi"/>
          <w:sz w:val="22"/>
          <w:szCs w:val="22"/>
          <w:lang w:val="en-GB"/>
        </w:rPr>
        <w:t xml:space="preserve">ospital of </w:t>
      </w:r>
      <w:r w:rsidR="00CE71A4" w:rsidRPr="00B55BB5">
        <w:rPr>
          <w:rFonts w:asciiTheme="majorHAnsi" w:hAnsiTheme="majorHAnsi" w:cstheme="minorHAnsi"/>
          <w:sz w:val="22"/>
          <w:szCs w:val="22"/>
          <w:lang w:val="en-GB"/>
        </w:rPr>
        <w:tab/>
      </w:r>
      <w:r w:rsidR="00CE71A4" w:rsidRPr="00B55BB5">
        <w:rPr>
          <w:rFonts w:asciiTheme="majorHAnsi" w:hAnsiTheme="majorHAnsi" w:cstheme="minorHAnsi"/>
          <w:sz w:val="22"/>
          <w:szCs w:val="22"/>
          <w:lang w:val="en-GB"/>
        </w:rPr>
        <w:tab/>
      </w:r>
      <w:r w:rsidR="00CE71A4" w:rsidRPr="00B55BB5">
        <w:rPr>
          <w:rFonts w:asciiTheme="majorHAnsi" w:hAnsiTheme="majorHAnsi" w:cstheme="minorHAnsi"/>
          <w:sz w:val="22"/>
          <w:szCs w:val="22"/>
          <w:lang w:val="en-GB"/>
        </w:rPr>
        <w:tab/>
      </w:r>
      <w:r w:rsidR="00CE71A4" w:rsidRPr="00B55BB5">
        <w:rPr>
          <w:rFonts w:asciiTheme="majorHAnsi" w:hAnsiTheme="majorHAnsi" w:cstheme="minorHAnsi"/>
          <w:sz w:val="22"/>
          <w:szCs w:val="22"/>
          <w:lang w:val="en-GB"/>
        </w:rPr>
        <w:tab/>
      </w:r>
      <w:r w:rsidR="00CE71A4" w:rsidRPr="00B55BB5">
        <w:rPr>
          <w:rFonts w:asciiTheme="majorHAnsi" w:hAnsiTheme="majorHAnsi" w:cstheme="minorHAnsi"/>
          <w:sz w:val="22"/>
          <w:szCs w:val="22"/>
          <w:lang w:val="en-GB"/>
        </w:rPr>
        <w:tab/>
      </w:r>
      <w:r w:rsidR="00CE71A4" w:rsidRPr="00B55BB5">
        <w:rPr>
          <w:rFonts w:asciiTheme="majorHAnsi" w:hAnsiTheme="majorHAnsi" w:cstheme="minorHAnsi"/>
          <w:sz w:val="22"/>
          <w:szCs w:val="22"/>
          <w:lang w:val="en-GB"/>
        </w:rPr>
        <w:tab/>
        <w:t>Parma</w:t>
      </w:r>
      <w:r w:rsidR="00346A46" w:rsidRPr="00B55BB5">
        <w:rPr>
          <w:rFonts w:asciiTheme="majorHAnsi" w:hAnsiTheme="majorHAnsi" w:cstheme="minorHAnsi"/>
          <w:sz w:val="22"/>
          <w:szCs w:val="22"/>
          <w:lang w:val="en-GB"/>
        </w:rPr>
        <w:t xml:space="preserve">) under the coordination of Dr. Stefano </w:t>
      </w:r>
      <w:proofErr w:type="spellStart"/>
      <w:r w:rsidR="00346A46" w:rsidRPr="00B55BB5">
        <w:rPr>
          <w:rFonts w:asciiTheme="majorHAnsi" w:hAnsiTheme="majorHAnsi" w:cstheme="minorHAnsi"/>
          <w:sz w:val="22"/>
          <w:szCs w:val="22"/>
          <w:lang w:val="en-GB"/>
        </w:rPr>
        <w:t>Zanichelli</w:t>
      </w:r>
      <w:proofErr w:type="spellEnd"/>
      <w:r w:rsidR="00346A46" w:rsidRPr="00B55BB5">
        <w:rPr>
          <w:rFonts w:asciiTheme="majorHAnsi" w:hAnsiTheme="majorHAnsi" w:cstheme="minorHAnsi"/>
          <w:sz w:val="22"/>
          <w:szCs w:val="22"/>
          <w:lang w:val="en-GB"/>
        </w:rPr>
        <w:t xml:space="preserve"> (DVM)</w:t>
      </w:r>
      <w:r w:rsidR="005E777D">
        <w:rPr>
          <w:rFonts w:asciiTheme="majorHAnsi" w:hAnsiTheme="majorHAnsi" w:cstheme="minorHAnsi"/>
          <w:sz w:val="22"/>
          <w:szCs w:val="22"/>
          <w:lang w:val="en-GB"/>
        </w:rPr>
        <w:t>.</w:t>
      </w:r>
    </w:p>
    <w:p w:rsidR="00346A46" w:rsidRPr="00B55BB5" w:rsidRDefault="00346A46" w:rsidP="001711BC">
      <w:pPr>
        <w:pStyle w:val="Default"/>
        <w:ind w:left="-567" w:right="479" w:hanging="2832"/>
        <w:jc w:val="both"/>
        <w:rPr>
          <w:rFonts w:asciiTheme="majorHAnsi" w:hAnsiTheme="majorHAnsi" w:cs="Times New Roman"/>
          <w:sz w:val="22"/>
          <w:szCs w:val="22"/>
          <w:lang w:val="en-GB"/>
        </w:rPr>
      </w:pPr>
    </w:p>
    <w:p w:rsidR="00087C47" w:rsidRPr="00B55BB5" w:rsidRDefault="00FC46EF" w:rsidP="001711B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498"/>
        </w:tabs>
        <w:ind w:left="-567" w:right="479" w:hanging="2832"/>
        <w:jc w:val="both"/>
        <w:rPr>
          <w:rFonts w:asciiTheme="majorHAnsi" w:hAnsiTheme="majorHAnsi" w:cstheme="minorHAnsi"/>
          <w:sz w:val="22"/>
          <w:szCs w:val="22"/>
          <w:lang w:val="en-GB"/>
        </w:rPr>
      </w:pPr>
      <w:r w:rsidRPr="00B55BB5">
        <w:rPr>
          <w:rFonts w:asciiTheme="majorHAnsi" w:hAnsiTheme="majorHAnsi"/>
          <w:b/>
          <w:sz w:val="22"/>
          <w:szCs w:val="22"/>
          <w:lang w:val="en-GB"/>
        </w:rPr>
        <w:tab/>
        <w:t xml:space="preserve">∙ </w:t>
      </w:r>
      <w:r w:rsidR="00161AAE" w:rsidRPr="00B55BB5">
        <w:rPr>
          <w:rFonts w:asciiTheme="majorHAnsi" w:hAnsiTheme="majorHAnsi"/>
          <w:b/>
          <w:sz w:val="22"/>
          <w:szCs w:val="22"/>
          <w:lang w:val="en-GB"/>
        </w:rPr>
        <w:t>[</w:t>
      </w:r>
      <w:r w:rsidR="00CE71A4" w:rsidRPr="00B55BB5">
        <w:rPr>
          <w:rFonts w:asciiTheme="majorHAnsi" w:hAnsiTheme="majorHAnsi"/>
          <w:b/>
          <w:sz w:val="22"/>
          <w:szCs w:val="22"/>
          <w:lang w:val="en-GB"/>
        </w:rPr>
        <w:t>July</w:t>
      </w:r>
      <w:r w:rsidR="00087C47" w:rsidRPr="00B55BB5">
        <w:rPr>
          <w:rFonts w:asciiTheme="majorHAnsi" w:hAnsiTheme="majorHAnsi"/>
          <w:b/>
          <w:sz w:val="22"/>
          <w:szCs w:val="22"/>
          <w:lang w:val="en-GB"/>
        </w:rPr>
        <w:t xml:space="preserve"> 2012 – </w:t>
      </w:r>
      <w:r w:rsidR="00CE71A4" w:rsidRPr="00B55BB5">
        <w:rPr>
          <w:rFonts w:asciiTheme="majorHAnsi" w:hAnsiTheme="majorHAnsi"/>
          <w:b/>
          <w:sz w:val="22"/>
          <w:szCs w:val="22"/>
          <w:lang w:val="en-GB"/>
        </w:rPr>
        <w:t>August</w:t>
      </w:r>
      <w:r w:rsidR="00087C47" w:rsidRPr="00B55BB5">
        <w:rPr>
          <w:rFonts w:asciiTheme="majorHAnsi" w:hAnsiTheme="majorHAnsi"/>
          <w:b/>
          <w:sz w:val="22"/>
          <w:szCs w:val="22"/>
          <w:lang w:val="en-GB"/>
        </w:rPr>
        <w:t xml:space="preserve"> 2012</w:t>
      </w:r>
      <w:r w:rsidR="00161AAE" w:rsidRPr="00B55BB5">
        <w:rPr>
          <w:rFonts w:asciiTheme="majorHAnsi" w:hAnsiTheme="majorHAnsi"/>
          <w:b/>
          <w:sz w:val="22"/>
          <w:szCs w:val="22"/>
          <w:lang w:val="en-GB"/>
        </w:rPr>
        <w:t>]</w:t>
      </w:r>
      <w:r w:rsidR="00806380" w:rsidRPr="00B55BB5">
        <w:rPr>
          <w:rFonts w:asciiTheme="majorHAnsi" w:hAnsiTheme="majorHAnsi"/>
          <w:sz w:val="22"/>
          <w:szCs w:val="22"/>
          <w:lang w:val="en-GB"/>
        </w:rPr>
        <w:tab/>
      </w:r>
      <w:r w:rsidR="00CE71A4" w:rsidRPr="00B55BB5">
        <w:rPr>
          <w:rFonts w:asciiTheme="majorHAnsi" w:hAnsiTheme="majorHAnsi"/>
          <w:b/>
          <w:sz w:val="22"/>
          <w:szCs w:val="22"/>
          <w:lang w:val="en-GB"/>
        </w:rPr>
        <w:t>Member of the veterinary medical board</w:t>
      </w:r>
      <w:r w:rsidR="00CE71A4" w:rsidRPr="00B55BB5">
        <w:rPr>
          <w:rFonts w:asciiTheme="majorHAnsi" w:hAnsiTheme="majorHAnsi"/>
          <w:sz w:val="22"/>
          <w:szCs w:val="22"/>
          <w:lang w:val="en-GB"/>
        </w:rPr>
        <w:t xml:space="preserve">, headed up by Dr. Rodolfo </w:t>
      </w:r>
      <w:r w:rsidR="00CE71A4" w:rsidRPr="00B55BB5">
        <w:rPr>
          <w:rFonts w:asciiTheme="majorHAnsi" w:hAnsiTheme="majorHAnsi"/>
          <w:sz w:val="22"/>
          <w:szCs w:val="22"/>
          <w:lang w:val="en-GB"/>
        </w:rPr>
        <w:tab/>
      </w:r>
      <w:r w:rsidR="00CE71A4" w:rsidRPr="00B55BB5">
        <w:rPr>
          <w:rFonts w:asciiTheme="majorHAnsi" w:hAnsiTheme="majorHAnsi"/>
          <w:sz w:val="22"/>
          <w:szCs w:val="22"/>
          <w:lang w:val="en-GB"/>
        </w:rPr>
        <w:tab/>
      </w:r>
      <w:r w:rsidR="00CE71A4" w:rsidRPr="00B55BB5">
        <w:rPr>
          <w:rFonts w:asciiTheme="majorHAnsi" w:hAnsiTheme="majorHAnsi"/>
          <w:sz w:val="22"/>
          <w:szCs w:val="22"/>
          <w:lang w:val="en-GB"/>
        </w:rPr>
        <w:tab/>
      </w:r>
      <w:r w:rsidR="00CE71A4" w:rsidRPr="00B55BB5">
        <w:rPr>
          <w:rFonts w:asciiTheme="majorHAnsi" w:hAnsiTheme="majorHAnsi"/>
          <w:sz w:val="22"/>
          <w:szCs w:val="22"/>
          <w:lang w:val="en-GB"/>
        </w:rPr>
        <w:tab/>
      </w:r>
      <w:r w:rsidR="00CE71A4" w:rsidRPr="00B55BB5">
        <w:rPr>
          <w:rFonts w:asciiTheme="majorHAnsi" w:hAnsiTheme="majorHAnsi"/>
          <w:sz w:val="22"/>
          <w:szCs w:val="22"/>
          <w:lang w:val="en-GB"/>
        </w:rPr>
        <w:tab/>
      </w:r>
      <w:proofErr w:type="spellStart"/>
      <w:r w:rsidR="00CE71A4" w:rsidRPr="00B55BB5">
        <w:rPr>
          <w:rFonts w:asciiTheme="majorHAnsi" w:hAnsiTheme="majorHAnsi"/>
          <w:sz w:val="22"/>
          <w:szCs w:val="22"/>
          <w:lang w:val="en-GB"/>
        </w:rPr>
        <w:t>Gialletti</w:t>
      </w:r>
      <w:proofErr w:type="spellEnd"/>
      <w:r w:rsidR="00CE71A4" w:rsidRPr="00B55BB5">
        <w:rPr>
          <w:rFonts w:asciiTheme="majorHAnsi" w:hAnsiTheme="majorHAnsi"/>
          <w:sz w:val="22"/>
          <w:szCs w:val="22"/>
          <w:lang w:val="en-GB"/>
        </w:rPr>
        <w:t xml:space="preserve"> (DVM)</w:t>
      </w:r>
      <w:r w:rsidR="00087C47" w:rsidRPr="00B55BB5">
        <w:rPr>
          <w:rFonts w:asciiTheme="majorHAnsi" w:hAnsiTheme="majorHAnsi" w:cstheme="minorHAnsi"/>
          <w:sz w:val="22"/>
          <w:szCs w:val="22"/>
          <w:lang w:val="en-GB"/>
        </w:rPr>
        <w:t xml:space="preserve">, </w:t>
      </w:r>
      <w:r w:rsidR="00CE71A4" w:rsidRPr="00B55BB5">
        <w:rPr>
          <w:rFonts w:asciiTheme="majorHAnsi" w:hAnsiTheme="majorHAnsi" w:cstheme="minorHAnsi"/>
          <w:sz w:val="22"/>
          <w:szCs w:val="22"/>
          <w:lang w:val="en-GB"/>
        </w:rPr>
        <w:t>for the races “</w:t>
      </w:r>
      <w:proofErr w:type="spellStart"/>
      <w:r w:rsidR="00087C47" w:rsidRPr="00B55BB5">
        <w:rPr>
          <w:rFonts w:asciiTheme="majorHAnsi" w:hAnsiTheme="majorHAnsi" w:cstheme="minorHAnsi"/>
          <w:sz w:val="22"/>
          <w:szCs w:val="22"/>
          <w:lang w:val="en-GB"/>
        </w:rPr>
        <w:t>Giostra</w:t>
      </w:r>
      <w:proofErr w:type="spellEnd"/>
      <w:r w:rsidR="00087C47" w:rsidRPr="00B55BB5">
        <w:rPr>
          <w:rFonts w:asciiTheme="majorHAnsi" w:hAnsiTheme="majorHAnsi" w:cstheme="minorHAnsi"/>
          <w:sz w:val="22"/>
          <w:szCs w:val="22"/>
          <w:lang w:val="en-GB"/>
        </w:rPr>
        <w:t xml:space="preserve"> </w:t>
      </w:r>
      <w:proofErr w:type="spellStart"/>
      <w:r w:rsidR="00087C47" w:rsidRPr="00B55BB5">
        <w:rPr>
          <w:rFonts w:asciiTheme="majorHAnsi" w:hAnsiTheme="majorHAnsi" w:cstheme="minorHAnsi"/>
          <w:sz w:val="22"/>
          <w:szCs w:val="22"/>
          <w:lang w:val="en-GB"/>
        </w:rPr>
        <w:t>Cavalleresca</w:t>
      </w:r>
      <w:proofErr w:type="spellEnd"/>
      <w:r w:rsidR="00087C47" w:rsidRPr="00B55BB5">
        <w:rPr>
          <w:rFonts w:asciiTheme="majorHAnsi" w:hAnsiTheme="majorHAnsi" w:cstheme="minorHAnsi"/>
          <w:sz w:val="22"/>
          <w:szCs w:val="22"/>
          <w:lang w:val="en-GB"/>
        </w:rPr>
        <w:t xml:space="preserve"> di </w:t>
      </w:r>
      <w:proofErr w:type="spellStart"/>
      <w:r w:rsidR="00087C47" w:rsidRPr="00B55BB5">
        <w:rPr>
          <w:rFonts w:asciiTheme="majorHAnsi" w:hAnsiTheme="majorHAnsi" w:cstheme="minorHAnsi"/>
          <w:sz w:val="22"/>
          <w:szCs w:val="22"/>
          <w:lang w:val="en-GB"/>
        </w:rPr>
        <w:t>Sulmona</w:t>
      </w:r>
      <w:proofErr w:type="spellEnd"/>
      <w:r w:rsidR="00CE71A4" w:rsidRPr="00B55BB5">
        <w:rPr>
          <w:rFonts w:asciiTheme="majorHAnsi" w:hAnsiTheme="majorHAnsi" w:cstheme="minorHAnsi"/>
          <w:sz w:val="22"/>
          <w:szCs w:val="22"/>
          <w:lang w:val="en-GB"/>
        </w:rPr>
        <w:t>”</w:t>
      </w:r>
      <w:r w:rsidR="00087C47" w:rsidRPr="00B55BB5">
        <w:rPr>
          <w:rFonts w:asciiTheme="majorHAnsi" w:hAnsiTheme="majorHAnsi" w:cstheme="minorHAnsi"/>
          <w:sz w:val="22"/>
          <w:szCs w:val="22"/>
          <w:lang w:val="en-GB"/>
        </w:rPr>
        <w:t xml:space="preserve">, </w:t>
      </w:r>
      <w:r w:rsidR="00CE71A4" w:rsidRPr="00B55BB5">
        <w:rPr>
          <w:rFonts w:asciiTheme="majorHAnsi" w:hAnsiTheme="majorHAnsi" w:cstheme="minorHAnsi"/>
          <w:sz w:val="22"/>
          <w:szCs w:val="22"/>
          <w:lang w:val="en-GB"/>
        </w:rPr>
        <w:tab/>
      </w:r>
      <w:r w:rsidR="00CE71A4" w:rsidRPr="00B55BB5">
        <w:rPr>
          <w:rFonts w:asciiTheme="majorHAnsi" w:hAnsiTheme="majorHAnsi" w:cstheme="minorHAnsi"/>
          <w:sz w:val="22"/>
          <w:szCs w:val="22"/>
          <w:lang w:val="en-GB"/>
        </w:rPr>
        <w:tab/>
      </w:r>
      <w:r w:rsidR="00CE71A4" w:rsidRPr="00B55BB5">
        <w:rPr>
          <w:rFonts w:asciiTheme="majorHAnsi" w:hAnsiTheme="majorHAnsi" w:cstheme="minorHAnsi"/>
          <w:sz w:val="22"/>
          <w:szCs w:val="22"/>
          <w:lang w:val="en-GB"/>
        </w:rPr>
        <w:tab/>
      </w:r>
      <w:r w:rsidR="00CE71A4" w:rsidRPr="00B55BB5">
        <w:rPr>
          <w:rFonts w:asciiTheme="majorHAnsi" w:hAnsiTheme="majorHAnsi" w:cstheme="minorHAnsi"/>
          <w:sz w:val="22"/>
          <w:szCs w:val="22"/>
          <w:lang w:val="en-GB"/>
        </w:rPr>
        <w:tab/>
      </w:r>
      <w:r w:rsidR="00CE71A4" w:rsidRPr="00B55BB5">
        <w:rPr>
          <w:rFonts w:asciiTheme="majorHAnsi" w:hAnsiTheme="majorHAnsi" w:cstheme="minorHAnsi"/>
          <w:sz w:val="22"/>
          <w:szCs w:val="22"/>
          <w:lang w:val="en-GB"/>
        </w:rPr>
        <w:tab/>
      </w:r>
      <w:r w:rsidR="00CE71A4" w:rsidRPr="00B55BB5">
        <w:rPr>
          <w:rFonts w:asciiTheme="majorHAnsi" w:hAnsiTheme="majorHAnsi" w:cstheme="minorHAnsi"/>
          <w:sz w:val="22"/>
          <w:szCs w:val="22"/>
          <w:lang w:val="en-GB"/>
        </w:rPr>
        <w:tab/>
        <w:t>“</w:t>
      </w:r>
      <w:proofErr w:type="spellStart"/>
      <w:r w:rsidR="00CE71A4" w:rsidRPr="00B55BB5">
        <w:rPr>
          <w:rFonts w:asciiTheme="majorHAnsi" w:hAnsiTheme="majorHAnsi" w:cstheme="minorHAnsi"/>
          <w:sz w:val="22"/>
          <w:szCs w:val="22"/>
          <w:lang w:val="en-GB"/>
        </w:rPr>
        <w:t>Giostra</w:t>
      </w:r>
      <w:proofErr w:type="spellEnd"/>
      <w:r w:rsidR="00CE71A4" w:rsidRPr="00B55BB5">
        <w:rPr>
          <w:rFonts w:asciiTheme="majorHAnsi" w:hAnsiTheme="majorHAnsi" w:cstheme="minorHAnsi"/>
          <w:sz w:val="22"/>
          <w:szCs w:val="22"/>
          <w:lang w:val="en-GB"/>
        </w:rPr>
        <w:t xml:space="preserve"> </w:t>
      </w:r>
      <w:proofErr w:type="spellStart"/>
      <w:r w:rsidR="00CE71A4" w:rsidRPr="00B55BB5">
        <w:rPr>
          <w:rFonts w:asciiTheme="majorHAnsi" w:hAnsiTheme="majorHAnsi" w:cstheme="minorHAnsi"/>
          <w:sz w:val="22"/>
          <w:szCs w:val="22"/>
          <w:lang w:val="en-GB"/>
        </w:rPr>
        <w:t>dei</w:t>
      </w:r>
      <w:proofErr w:type="spellEnd"/>
      <w:r w:rsidR="00CE71A4" w:rsidRPr="00B55BB5">
        <w:rPr>
          <w:rFonts w:asciiTheme="majorHAnsi" w:hAnsiTheme="majorHAnsi" w:cstheme="minorHAnsi"/>
          <w:sz w:val="22"/>
          <w:szCs w:val="22"/>
          <w:lang w:val="en-GB"/>
        </w:rPr>
        <w:t xml:space="preserve"> </w:t>
      </w:r>
      <w:proofErr w:type="spellStart"/>
      <w:r w:rsidR="00087C47" w:rsidRPr="00B55BB5">
        <w:rPr>
          <w:rFonts w:asciiTheme="majorHAnsi" w:hAnsiTheme="majorHAnsi" w:cstheme="minorHAnsi"/>
          <w:sz w:val="22"/>
          <w:szCs w:val="22"/>
          <w:lang w:val="en-GB"/>
        </w:rPr>
        <w:t>Borghi</w:t>
      </w:r>
      <w:proofErr w:type="spellEnd"/>
      <w:r w:rsidR="00087C47" w:rsidRPr="00B55BB5">
        <w:rPr>
          <w:rFonts w:asciiTheme="majorHAnsi" w:hAnsiTheme="majorHAnsi" w:cstheme="minorHAnsi"/>
          <w:sz w:val="22"/>
          <w:szCs w:val="22"/>
          <w:lang w:val="en-GB"/>
        </w:rPr>
        <w:t xml:space="preserve"> </w:t>
      </w:r>
      <w:proofErr w:type="spellStart"/>
      <w:r w:rsidR="00087C47" w:rsidRPr="00B55BB5">
        <w:rPr>
          <w:rFonts w:asciiTheme="majorHAnsi" w:hAnsiTheme="majorHAnsi" w:cstheme="minorHAnsi"/>
          <w:sz w:val="22"/>
          <w:szCs w:val="22"/>
          <w:lang w:val="en-GB"/>
        </w:rPr>
        <w:t>piu</w:t>
      </w:r>
      <w:proofErr w:type="spellEnd"/>
      <w:r w:rsidR="00087C47" w:rsidRPr="00B55BB5">
        <w:rPr>
          <w:rFonts w:asciiTheme="majorHAnsi" w:hAnsiTheme="majorHAnsi" w:cstheme="minorHAnsi"/>
          <w:sz w:val="22"/>
          <w:szCs w:val="22"/>
          <w:lang w:val="en-GB"/>
        </w:rPr>
        <w:t xml:space="preserve"> belli </w:t>
      </w:r>
      <w:proofErr w:type="spellStart"/>
      <w:r w:rsidR="00087C47" w:rsidRPr="00B55BB5">
        <w:rPr>
          <w:rFonts w:asciiTheme="majorHAnsi" w:hAnsiTheme="majorHAnsi" w:cstheme="minorHAnsi"/>
          <w:sz w:val="22"/>
          <w:szCs w:val="22"/>
          <w:lang w:val="en-GB"/>
        </w:rPr>
        <w:t>d’Italia</w:t>
      </w:r>
      <w:proofErr w:type="spellEnd"/>
      <w:r w:rsidR="00CE71A4" w:rsidRPr="00B55BB5">
        <w:rPr>
          <w:rFonts w:asciiTheme="majorHAnsi" w:hAnsiTheme="majorHAnsi" w:cstheme="minorHAnsi"/>
          <w:sz w:val="22"/>
          <w:szCs w:val="22"/>
          <w:lang w:val="en-GB"/>
        </w:rPr>
        <w:t>” and “</w:t>
      </w:r>
      <w:proofErr w:type="spellStart"/>
      <w:r w:rsidR="00087C47" w:rsidRPr="00B55BB5">
        <w:rPr>
          <w:rFonts w:asciiTheme="majorHAnsi" w:hAnsiTheme="majorHAnsi" w:cstheme="minorHAnsi"/>
          <w:sz w:val="22"/>
          <w:szCs w:val="22"/>
          <w:lang w:val="en-GB"/>
        </w:rPr>
        <w:t>Giostra</w:t>
      </w:r>
      <w:proofErr w:type="spellEnd"/>
      <w:r w:rsidR="00087C47" w:rsidRPr="00B55BB5">
        <w:rPr>
          <w:rFonts w:asciiTheme="majorHAnsi" w:hAnsiTheme="majorHAnsi" w:cstheme="minorHAnsi"/>
          <w:sz w:val="22"/>
          <w:szCs w:val="22"/>
          <w:lang w:val="en-GB"/>
        </w:rPr>
        <w:t xml:space="preserve"> </w:t>
      </w:r>
      <w:proofErr w:type="spellStart"/>
      <w:r w:rsidR="00087C47" w:rsidRPr="00B55BB5">
        <w:rPr>
          <w:rFonts w:asciiTheme="majorHAnsi" w:hAnsiTheme="majorHAnsi" w:cstheme="minorHAnsi"/>
          <w:sz w:val="22"/>
          <w:szCs w:val="22"/>
          <w:lang w:val="en-GB"/>
        </w:rPr>
        <w:t>d’Europa</w:t>
      </w:r>
      <w:proofErr w:type="spellEnd"/>
      <w:r w:rsidR="00CE71A4" w:rsidRPr="00B55BB5">
        <w:rPr>
          <w:rFonts w:asciiTheme="majorHAnsi" w:hAnsiTheme="majorHAnsi" w:cstheme="minorHAnsi"/>
          <w:sz w:val="22"/>
          <w:szCs w:val="22"/>
          <w:lang w:val="en-GB"/>
        </w:rPr>
        <w:t xml:space="preserve">” in </w:t>
      </w:r>
      <w:r w:rsidR="00CE71A4" w:rsidRPr="00B55BB5">
        <w:rPr>
          <w:rFonts w:asciiTheme="majorHAnsi" w:hAnsiTheme="majorHAnsi" w:cstheme="minorHAnsi"/>
          <w:sz w:val="22"/>
          <w:szCs w:val="22"/>
          <w:lang w:val="en-GB"/>
        </w:rPr>
        <w:tab/>
      </w:r>
      <w:r w:rsidR="00CE71A4" w:rsidRPr="00B55BB5">
        <w:rPr>
          <w:rFonts w:asciiTheme="majorHAnsi" w:hAnsiTheme="majorHAnsi" w:cstheme="minorHAnsi"/>
          <w:sz w:val="22"/>
          <w:szCs w:val="22"/>
          <w:lang w:val="en-GB"/>
        </w:rPr>
        <w:tab/>
      </w:r>
      <w:r w:rsidR="00CE71A4" w:rsidRPr="00B55BB5">
        <w:rPr>
          <w:rFonts w:asciiTheme="majorHAnsi" w:hAnsiTheme="majorHAnsi" w:cstheme="minorHAnsi"/>
          <w:sz w:val="22"/>
          <w:szCs w:val="22"/>
          <w:lang w:val="en-GB"/>
        </w:rPr>
        <w:tab/>
      </w:r>
      <w:r w:rsidR="00CE71A4" w:rsidRPr="00B55BB5">
        <w:rPr>
          <w:rFonts w:asciiTheme="majorHAnsi" w:hAnsiTheme="majorHAnsi" w:cstheme="minorHAnsi"/>
          <w:sz w:val="22"/>
          <w:szCs w:val="22"/>
          <w:lang w:val="en-GB"/>
        </w:rPr>
        <w:tab/>
      </w:r>
      <w:r w:rsidR="00CE71A4" w:rsidRPr="00B55BB5">
        <w:rPr>
          <w:rFonts w:asciiTheme="majorHAnsi" w:hAnsiTheme="majorHAnsi" w:cstheme="minorHAnsi"/>
          <w:sz w:val="22"/>
          <w:szCs w:val="22"/>
          <w:lang w:val="en-GB"/>
        </w:rPr>
        <w:tab/>
      </w:r>
      <w:r w:rsidR="00CE71A4" w:rsidRPr="00B55BB5">
        <w:rPr>
          <w:rFonts w:asciiTheme="majorHAnsi" w:hAnsiTheme="majorHAnsi" w:cstheme="minorHAnsi"/>
          <w:sz w:val="22"/>
          <w:szCs w:val="22"/>
          <w:lang w:val="en-GB"/>
        </w:rPr>
        <w:tab/>
      </w:r>
      <w:proofErr w:type="spellStart"/>
      <w:r w:rsidR="00CE71A4" w:rsidRPr="00B55BB5">
        <w:rPr>
          <w:rFonts w:asciiTheme="majorHAnsi" w:hAnsiTheme="majorHAnsi" w:cstheme="minorHAnsi"/>
          <w:sz w:val="22"/>
          <w:szCs w:val="22"/>
          <w:lang w:val="en-GB"/>
        </w:rPr>
        <w:t>Sulmona</w:t>
      </w:r>
      <w:proofErr w:type="spellEnd"/>
      <w:r w:rsidR="00CE71A4" w:rsidRPr="00B55BB5">
        <w:rPr>
          <w:rFonts w:asciiTheme="majorHAnsi" w:hAnsiTheme="majorHAnsi" w:cstheme="minorHAnsi"/>
          <w:sz w:val="22"/>
          <w:szCs w:val="22"/>
          <w:lang w:val="en-GB"/>
        </w:rPr>
        <w:t xml:space="preserve"> (Italy)</w:t>
      </w:r>
      <w:r w:rsidR="005E777D">
        <w:rPr>
          <w:rFonts w:asciiTheme="majorHAnsi" w:hAnsiTheme="majorHAnsi" w:cstheme="minorHAnsi"/>
          <w:sz w:val="22"/>
          <w:szCs w:val="22"/>
          <w:lang w:val="en-GB"/>
        </w:rPr>
        <w:t>.</w:t>
      </w:r>
    </w:p>
    <w:p w:rsidR="00087C47" w:rsidRPr="00B55BB5" w:rsidRDefault="00087C47" w:rsidP="001711B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498"/>
        </w:tabs>
        <w:ind w:left="-567" w:right="479" w:hanging="2832"/>
        <w:jc w:val="both"/>
        <w:rPr>
          <w:rFonts w:asciiTheme="majorHAnsi" w:hAnsiTheme="majorHAnsi" w:cstheme="minorHAnsi"/>
          <w:sz w:val="22"/>
          <w:szCs w:val="22"/>
          <w:lang w:val="en-GB"/>
        </w:rPr>
      </w:pPr>
    </w:p>
    <w:p w:rsidR="006012B8" w:rsidRPr="00B55BB5" w:rsidRDefault="00087C47" w:rsidP="001711B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498"/>
        </w:tabs>
        <w:ind w:left="-567" w:right="479"/>
        <w:jc w:val="both"/>
        <w:rPr>
          <w:rFonts w:asciiTheme="majorHAnsi" w:hAnsiTheme="majorHAnsi" w:cstheme="minorHAnsi"/>
          <w:sz w:val="22"/>
          <w:szCs w:val="22"/>
          <w:lang w:val="en-GB"/>
        </w:rPr>
      </w:pPr>
      <w:r w:rsidRPr="00B55BB5">
        <w:rPr>
          <w:rFonts w:asciiTheme="majorHAnsi" w:hAnsiTheme="majorHAnsi"/>
          <w:b/>
          <w:sz w:val="22"/>
          <w:szCs w:val="22"/>
          <w:lang w:val="en-GB"/>
        </w:rPr>
        <w:t>∙ [</w:t>
      </w:r>
      <w:r w:rsidR="00CE71A4" w:rsidRPr="00B55BB5">
        <w:rPr>
          <w:rFonts w:asciiTheme="majorHAnsi" w:hAnsiTheme="majorHAnsi"/>
          <w:b/>
          <w:sz w:val="22"/>
          <w:szCs w:val="22"/>
          <w:lang w:val="en-GB"/>
        </w:rPr>
        <w:t>May</w:t>
      </w:r>
      <w:r w:rsidRPr="00B55BB5">
        <w:rPr>
          <w:rFonts w:asciiTheme="majorHAnsi" w:hAnsiTheme="majorHAnsi"/>
          <w:b/>
          <w:sz w:val="22"/>
          <w:szCs w:val="22"/>
          <w:lang w:val="en-GB"/>
        </w:rPr>
        <w:t xml:space="preserve"> 2012 – </w:t>
      </w:r>
      <w:r w:rsidR="00CE71A4" w:rsidRPr="00B55BB5">
        <w:rPr>
          <w:rFonts w:asciiTheme="majorHAnsi" w:hAnsiTheme="majorHAnsi"/>
          <w:b/>
          <w:sz w:val="22"/>
          <w:szCs w:val="22"/>
          <w:lang w:val="en-GB"/>
        </w:rPr>
        <w:t>August</w:t>
      </w:r>
      <w:r w:rsidRPr="00B55BB5">
        <w:rPr>
          <w:rFonts w:asciiTheme="majorHAnsi" w:hAnsiTheme="majorHAnsi"/>
          <w:b/>
          <w:sz w:val="22"/>
          <w:szCs w:val="22"/>
          <w:lang w:val="en-GB"/>
        </w:rPr>
        <w:t xml:space="preserve"> 2012]</w:t>
      </w:r>
      <w:r w:rsidRPr="00B55BB5">
        <w:rPr>
          <w:rFonts w:asciiTheme="majorHAnsi" w:hAnsiTheme="majorHAnsi"/>
          <w:sz w:val="22"/>
          <w:szCs w:val="22"/>
          <w:lang w:val="en-GB"/>
        </w:rPr>
        <w:tab/>
      </w:r>
      <w:r w:rsidR="00CE71A4" w:rsidRPr="00B55BB5">
        <w:rPr>
          <w:rFonts w:asciiTheme="majorHAnsi" w:hAnsiTheme="majorHAnsi"/>
          <w:b/>
          <w:sz w:val="22"/>
          <w:szCs w:val="22"/>
          <w:lang w:val="en-GB"/>
        </w:rPr>
        <w:t>Member of the veterinary medical board</w:t>
      </w:r>
      <w:r w:rsidR="00CE71A4" w:rsidRPr="00B55BB5">
        <w:rPr>
          <w:rFonts w:asciiTheme="majorHAnsi" w:hAnsiTheme="majorHAnsi"/>
          <w:sz w:val="22"/>
          <w:szCs w:val="22"/>
          <w:lang w:val="en-GB"/>
        </w:rPr>
        <w:t xml:space="preserve">, headed up by Dr. Mario </w:t>
      </w:r>
      <w:r w:rsidR="00CE71A4" w:rsidRPr="00B55BB5">
        <w:rPr>
          <w:rFonts w:asciiTheme="majorHAnsi" w:hAnsiTheme="majorHAnsi"/>
          <w:sz w:val="22"/>
          <w:szCs w:val="22"/>
          <w:lang w:val="en-GB"/>
        </w:rPr>
        <w:tab/>
      </w:r>
      <w:r w:rsidR="00CE71A4" w:rsidRPr="00B55BB5">
        <w:rPr>
          <w:rFonts w:asciiTheme="majorHAnsi" w:hAnsiTheme="majorHAnsi"/>
          <w:sz w:val="22"/>
          <w:szCs w:val="22"/>
          <w:lang w:val="en-GB"/>
        </w:rPr>
        <w:tab/>
      </w:r>
      <w:r w:rsidR="00CE71A4" w:rsidRPr="00B55BB5">
        <w:rPr>
          <w:rFonts w:asciiTheme="majorHAnsi" w:hAnsiTheme="majorHAnsi"/>
          <w:sz w:val="22"/>
          <w:szCs w:val="22"/>
          <w:lang w:val="en-GB"/>
        </w:rPr>
        <w:tab/>
      </w:r>
      <w:r w:rsidR="00CE71A4" w:rsidRPr="00B55BB5">
        <w:rPr>
          <w:rFonts w:asciiTheme="majorHAnsi" w:hAnsiTheme="majorHAnsi"/>
          <w:sz w:val="22"/>
          <w:szCs w:val="22"/>
          <w:lang w:val="en-GB"/>
        </w:rPr>
        <w:tab/>
      </w:r>
      <w:r w:rsidR="00CE71A4" w:rsidRPr="00B55BB5">
        <w:rPr>
          <w:rFonts w:asciiTheme="majorHAnsi" w:hAnsiTheme="majorHAnsi"/>
          <w:sz w:val="22"/>
          <w:szCs w:val="22"/>
          <w:lang w:val="en-GB"/>
        </w:rPr>
        <w:tab/>
        <w:t>Angelone (DVM PhD), for the race “Giostra dell’Orso” in Pistoia (Italy)</w:t>
      </w:r>
    </w:p>
    <w:p w:rsidR="00087C47" w:rsidRPr="00B55BB5" w:rsidRDefault="00087C47" w:rsidP="001711BC">
      <w:pPr>
        <w:jc w:val="both"/>
        <w:rPr>
          <w:rFonts w:asciiTheme="majorHAnsi" w:hAnsiTheme="majorHAnsi"/>
          <w:lang w:val="en-GB" w:eastAsia="fr-FR"/>
        </w:rPr>
      </w:pPr>
    </w:p>
    <w:p w:rsidR="00087C47" w:rsidRPr="00B55BB5" w:rsidRDefault="00087C47" w:rsidP="001711BC">
      <w:pPr>
        <w:ind w:left="-567"/>
        <w:jc w:val="both"/>
        <w:rPr>
          <w:rFonts w:asciiTheme="majorHAnsi" w:hAnsiTheme="majorHAnsi"/>
          <w:b/>
          <w:sz w:val="22"/>
          <w:szCs w:val="22"/>
          <w:lang w:val="en-GB"/>
        </w:rPr>
      </w:pPr>
      <w:r w:rsidRPr="00B55BB5">
        <w:rPr>
          <w:rFonts w:asciiTheme="majorHAnsi" w:hAnsiTheme="majorHAnsi"/>
          <w:b/>
          <w:sz w:val="22"/>
          <w:szCs w:val="22"/>
          <w:lang w:val="en-GB"/>
        </w:rPr>
        <w:t>∙ [</w:t>
      </w:r>
      <w:r w:rsidR="00CE71A4" w:rsidRPr="00B55BB5">
        <w:rPr>
          <w:rFonts w:asciiTheme="majorHAnsi" w:hAnsiTheme="majorHAnsi"/>
          <w:b/>
          <w:sz w:val="22"/>
          <w:szCs w:val="22"/>
          <w:lang w:val="en-GB"/>
        </w:rPr>
        <w:t>May 2011 and May 2012]</w:t>
      </w:r>
      <w:r w:rsidR="00CE71A4" w:rsidRPr="00B55BB5">
        <w:rPr>
          <w:rFonts w:asciiTheme="majorHAnsi" w:hAnsiTheme="majorHAnsi"/>
          <w:b/>
          <w:sz w:val="22"/>
          <w:szCs w:val="22"/>
          <w:lang w:val="en-GB"/>
        </w:rPr>
        <w:tab/>
        <w:t xml:space="preserve">Veterinary assistant </w:t>
      </w:r>
      <w:r w:rsidR="00930345">
        <w:rPr>
          <w:rFonts w:asciiTheme="majorHAnsi" w:hAnsiTheme="majorHAnsi"/>
          <w:sz w:val="22"/>
          <w:szCs w:val="22"/>
          <w:lang w:val="en-GB"/>
        </w:rPr>
        <w:t>for the Endurance International R</w:t>
      </w:r>
      <w:r w:rsidR="00CE71A4" w:rsidRPr="00B55BB5">
        <w:rPr>
          <w:rFonts w:asciiTheme="majorHAnsi" w:hAnsiTheme="majorHAnsi"/>
          <w:sz w:val="22"/>
          <w:szCs w:val="22"/>
          <w:lang w:val="en-GB"/>
        </w:rPr>
        <w:t xml:space="preserve">ace “Val D’Enza </w:t>
      </w:r>
      <w:r w:rsidR="00CE71A4" w:rsidRPr="00B55BB5">
        <w:rPr>
          <w:rFonts w:asciiTheme="majorHAnsi" w:hAnsiTheme="majorHAnsi"/>
          <w:sz w:val="22"/>
          <w:szCs w:val="22"/>
          <w:lang w:val="en-GB"/>
        </w:rPr>
        <w:tab/>
      </w:r>
      <w:r w:rsidR="00CE71A4" w:rsidRPr="00B55BB5">
        <w:rPr>
          <w:rFonts w:asciiTheme="majorHAnsi" w:hAnsiTheme="majorHAnsi"/>
          <w:sz w:val="22"/>
          <w:szCs w:val="22"/>
          <w:lang w:val="en-GB"/>
        </w:rPr>
        <w:tab/>
      </w:r>
      <w:r w:rsidR="00CE71A4" w:rsidRPr="00B55BB5">
        <w:rPr>
          <w:rFonts w:asciiTheme="majorHAnsi" w:hAnsiTheme="majorHAnsi"/>
          <w:sz w:val="22"/>
          <w:szCs w:val="22"/>
          <w:lang w:val="en-GB"/>
        </w:rPr>
        <w:tab/>
      </w:r>
      <w:r w:rsidR="00CE71A4" w:rsidRPr="00B55BB5">
        <w:rPr>
          <w:rFonts w:asciiTheme="majorHAnsi" w:hAnsiTheme="majorHAnsi"/>
          <w:sz w:val="22"/>
          <w:szCs w:val="22"/>
          <w:lang w:val="en-GB"/>
        </w:rPr>
        <w:tab/>
      </w:r>
      <w:r w:rsidR="00CE71A4" w:rsidRPr="00B55BB5">
        <w:rPr>
          <w:rFonts w:asciiTheme="majorHAnsi" w:hAnsiTheme="majorHAnsi"/>
          <w:sz w:val="22"/>
          <w:szCs w:val="22"/>
          <w:lang w:val="en-GB"/>
        </w:rPr>
        <w:tab/>
        <w:t xml:space="preserve">Endurance Cup” in </w:t>
      </w:r>
      <w:proofErr w:type="spellStart"/>
      <w:r w:rsidR="00CE71A4" w:rsidRPr="00B55BB5">
        <w:rPr>
          <w:rFonts w:asciiTheme="majorHAnsi" w:hAnsiTheme="majorHAnsi"/>
          <w:sz w:val="22"/>
          <w:szCs w:val="22"/>
          <w:lang w:val="en-GB"/>
        </w:rPr>
        <w:t>Montechiarugolo</w:t>
      </w:r>
      <w:proofErr w:type="spellEnd"/>
      <w:r w:rsidR="00CE71A4" w:rsidRPr="00B55BB5">
        <w:rPr>
          <w:rFonts w:asciiTheme="majorHAnsi" w:hAnsiTheme="majorHAnsi"/>
          <w:sz w:val="22"/>
          <w:szCs w:val="22"/>
          <w:lang w:val="en-GB"/>
        </w:rPr>
        <w:t xml:space="preserve"> (Italy)</w:t>
      </w:r>
      <w:r w:rsidR="0007071E">
        <w:rPr>
          <w:rFonts w:asciiTheme="majorHAnsi" w:hAnsiTheme="majorHAnsi"/>
          <w:sz w:val="22"/>
          <w:szCs w:val="22"/>
          <w:lang w:val="en-GB"/>
        </w:rPr>
        <w:t>.</w:t>
      </w:r>
    </w:p>
    <w:p w:rsidR="006012B8" w:rsidRPr="00B55BB5" w:rsidRDefault="006012B8" w:rsidP="001711BC">
      <w:pPr>
        <w:spacing w:before="20" w:after="20" w:line="276" w:lineRule="auto"/>
        <w:ind w:right="742"/>
        <w:jc w:val="both"/>
        <w:rPr>
          <w:rFonts w:asciiTheme="majorHAnsi" w:hAnsiTheme="majorHAnsi"/>
          <w:lang w:val="en-GB" w:eastAsia="fr-FR"/>
        </w:rPr>
      </w:pPr>
    </w:p>
    <w:p w:rsidR="006012B8" w:rsidRPr="00B55BB5" w:rsidRDefault="006012B8" w:rsidP="001711BC">
      <w:pPr>
        <w:spacing w:before="20" w:after="20" w:line="276" w:lineRule="auto"/>
        <w:ind w:left="-567" w:right="742"/>
        <w:jc w:val="both"/>
        <w:rPr>
          <w:rFonts w:asciiTheme="majorHAnsi" w:hAnsiTheme="majorHAnsi" w:cstheme="minorHAnsi"/>
          <w:iCs/>
          <w:sz w:val="22"/>
          <w:szCs w:val="22"/>
          <w:lang w:val="en-GB"/>
        </w:rPr>
      </w:pPr>
      <w:r w:rsidRPr="00B55BB5">
        <w:rPr>
          <w:rFonts w:asciiTheme="majorHAnsi" w:hAnsiTheme="majorHAnsi"/>
          <w:b/>
          <w:sz w:val="22"/>
          <w:szCs w:val="22"/>
          <w:lang w:val="en-GB"/>
        </w:rPr>
        <w:t xml:space="preserve">∙ [2012 </w:t>
      </w:r>
      <w:r w:rsidR="00EA2D22" w:rsidRPr="00B55BB5">
        <w:rPr>
          <w:rFonts w:asciiTheme="majorHAnsi" w:hAnsiTheme="majorHAnsi"/>
          <w:b/>
          <w:sz w:val="22"/>
          <w:szCs w:val="22"/>
          <w:lang w:val="en-GB"/>
        </w:rPr>
        <w:t xml:space="preserve">– on course] </w:t>
      </w:r>
      <w:r w:rsidR="00EA2D22" w:rsidRPr="00B55BB5">
        <w:rPr>
          <w:rFonts w:asciiTheme="majorHAnsi" w:hAnsiTheme="majorHAnsi"/>
          <w:b/>
          <w:sz w:val="22"/>
          <w:szCs w:val="22"/>
          <w:lang w:val="en-GB"/>
        </w:rPr>
        <w:tab/>
      </w:r>
      <w:r w:rsidR="00EA2D22" w:rsidRPr="00B55BB5">
        <w:rPr>
          <w:rFonts w:asciiTheme="majorHAnsi" w:hAnsiTheme="majorHAnsi"/>
          <w:b/>
          <w:sz w:val="22"/>
          <w:szCs w:val="22"/>
          <w:lang w:val="en-GB"/>
        </w:rPr>
        <w:tab/>
      </w:r>
      <w:r w:rsidR="00CE71A4" w:rsidRPr="00B55BB5">
        <w:rPr>
          <w:rFonts w:asciiTheme="majorHAnsi" w:hAnsiTheme="majorHAnsi"/>
          <w:b/>
          <w:sz w:val="22"/>
          <w:szCs w:val="22"/>
          <w:lang w:val="en-GB"/>
        </w:rPr>
        <w:t xml:space="preserve">Member of SIVE </w:t>
      </w:r>
      <w:r w:rsidRPr="00B55BB5">
        <w:rPr>
          <w:rFonts w:asciiTheme="majorHAnsi" w:hAnsiTheme="majorHAnsi" w:cstheme="minorHAnsi"/>
          <w:iCs/>
          <w:sz w:val="22"/>
          <w:szCs w:val="22"/>
          <w:lang w:val="en-GB"/>
        </w:rPr>
        <w:t>(</w:t>
      </w:r>
      <w:r w:rsidR="00EA2D22" w:rsidRPr="00B55BB5">
        <w:rPr>
          <w:rFonts w:asciiTheme="majorHAnsi" w:hAnsiTheme="majorHAnsi" w:cstheme="minorHAnsi"/>
          <w:iCs/>
          <w:sz w:val="22"/>
          <w:szCs w:val="22"/>
          <w:lang w:val="en-GB"/>
        </w:rPr>
        <w:t>Italian Equine Veterinary Society</w:t>
      </w:r>
      <w:r w:rsidRPr="00B55BB5">
        <w:rPr>
          <w:rFonts w:asciiTheme="majorHAnsi" w:hAnsiTheme="majorHAnsi" w:cstheme="minorHAnsi"/>
          <w:iCs/>
          <w:sz w:val="22"/>
          <w:szCs w:val="22"/>
          <w:lang w:val="en-GB"/>
        </w:rPr>
        <w:t xml:space="preserve">) </w:t>
      </w:r>
      <w:r w:rsidR="00EA2D22" w:rsidRPr="00B55BB5">
        <w:rPr>
          <w:rFonts w:asciiTheme="majorHAnsi" w:hAnsiTheme="majorHAnsi" w:cstheme="minorHAnsi"/>
          <w:iCs/>
          <w:sz w:val="22"/>
          <w:szCs w:val="22"/>
          <w:lang w:val="en-GB"/>
        </w:rPr>
        <w:t xml:space="preserve">and constant </w:t>
      </w:r>
      <w:r w:rsidR="00EA2D22" w:rsidRPr="00B55BB5">
        <w:rPr>
          <w:rFonts w:asciiTheme="majorHAnsi" w:hAnsiTheme="majorHAnsi" w:cstheme="minorHAnsi"/>
          <w:iCs/>
          <w:sz w:val="22"/>
          <w:szCs w:val="22"/>
          <w:lang w:val="en-GB"/>
        </w:rPr>
        <w:tab/>
      </w:r>
      <w:r w:rsidR="00EA2D22" w:rsidRPr="00B55BB5">
        <w:rPr>
          <w:rFonts w:asciiTheme="majorHAnsi" w:hAnsiTheme="majorHAnsi" w:cstheme="minorHAnsi"/>
          <w:iCs/>
          <w:sz w:val="22"/>
          <w:szCs w:val="22"/>
          <w:lang w:val="en-GB"/>
        </w:rPr>
        <w:tab/>
      </w:r>
      <w:r w:rsidR="00EA2D22" w:rsidRPr="00B55BB5">
        <w:rPr>
          <w:rFonts w:asciiTheme="majorHAnsi" w:hAnsiTheme="majorHAnsi" w:cstheme="minorHAnsi"/>
          <w:iCs/>
          <w:sz w:val="22"/>
          <w:szCs w:val="22"/>
          <w:lang w:val="en-GB"/>
        </w:rPr>
        <w:tab/>
      </w:r>
      <w:r w:rsidR="00EA2D22" w:rsidRPr="00B55BB5">
        <w:rPr>
          <w:rFonts w:asciiTheme="majorHAnsi" w:hAnsiTheme="majorHAnsi" w:cstheme="minorHAnsi"/>
          <w:iCs/>
          <w:sz w:val="22"/>
          <w:szCs w:val="22"/>
          <w:lang w:val="en-GB"/>
        </w:rPr>
        <w:tab/>
      </w:r>
      <w:r w:rsidR="00EA2D22" w:rsidRPr="00B55BB5">
        <w:rPr>
          <w:rFonts w:asciiTheme="majorHAnsi" w:hAnsiTheme="majorHAnsi" w:cstheme="minorHAnsi"/>
          <w:iCs/>
          <w:sz w:val="22"/>
          <w:szCs w:val="22"/>
          <w:lang w:val="en-GB"/>
        </w:rPr>
        <w:tab/>
        <w:t>participation to the professional refresher courses since 2010</w:t>
      </w:r>
      <w:r w:rsidRPr="00B55BB5">
        <w:rPr>
          <w:rFonts w:asciiTheme="majorHAnsi" w:hAnsiTheme="majorHAnsi" w:cstheme="minorHAnsi"/>
          <w:iCs/>
          <w:sz w:val="22"/>
          <w:szCs w:val="22"/>
          <w:lang w:val="en-GB"/>
        </w:rPr>
        <w:t>.</w:t>
      </w:r>
    </w:p>
    <w:p w:rsidR="002057D0" w:rsidRPr="00B55BB5" w:rsidRDefault="002057D0" w:rsidP="00532FE1">
      <w:pPr>
        <w:pStyle w:val="Titre31"/>
        <w:pBdr>
          <w:bottom w:val="single" w:sz="4" w:space="1" w:color="auto"/>
        </w:pBdr>
        <w:ind w:left="-567" w:right="479"/>
        <w:rPr>
          <w:rFonts w:asciiTheme="majorHAnsi" w:hAnsiTheme="majorHAnsi"/>
          <w:lang w:val="en-GB"/>
        </w:rPr>
      </w:pPr>
    </w:p>
    <w:p w:rsidR="000D4B77" w:rsidRPr="00B55BB5" w:rsidRDefault="004B012A" w:rsidP="00532FE1">
      <w:pPr>
        <w:pStyle w:val="Titre31"/>
        <w:pBdr>
          <w:bottom w:val="single" w:sz="4" w:space="1" w:color="auto"/>
        </w:pBdr>
        <w:ind w:left="-567" w:right="479"/>
        <w:rPr>
          <w:rFonts w:asciiTheme="majorHAnsi" w:hAnsiTheme="majorHAnsi"/>
          <w:lang w:val="en-GB"/>
        </w:rPr>
      </w:pPr>
      <w:r w:rsidRPr="00B55BB5">
        <w:rPr>
          <w:rFonts w:asciiTheme="majorHAnsi" w:hAnsiTheme="majorHAnsi"/>
          <w:lang w:val="en-GB"/>
        </w:rPr>
        <w:t>TECHNICAL SKILLS AND COMPETENCES</w:t>
      </w:r>
      <w:r w:rsidR="0047725F" w:rsidRPr="00B55BB5">
        <w:rPr>
          <w:rFonts w:asciiTheme="majorHAnsi" w:hAnsiTheme="majorHAnsi"/>
          <w:lang w:val="en-GB"/>
        </w:rPr>
        <w:t xml:space="preserve">: </w:t>
      </w:r>
    </w:p>
    <w:p w:rsidR="000D4B77" w:rsidRPr="00B55BB5" w:rsidRDefault="000D4B77" w:rsidP="00532FE1">
      <w:pPr>
        <w:ind w:left="-567" w:right="479"/>
        <w:jc w:val="both"/>
        <w:rPr>
          <w:rFonts w:asciiTheme="majorHAnsi" w:hAnsiTheme="majorHAnsi"/>
          <w:color w:val="auto"/>
          <w:lang w:val="en-GB" w:eastAsia="fr-FR"/>
        </w:rPr>
      </w:pPr>
    </w:p>
    <w:p w:rsidR="00166FC0" w:rsidRDefault="00166FC0" w:rsidP="00166FC0">
      <w:pPr>
        <w:ind w:left="-567" w:right="479"/>
        <w:jc w:val="both"/>
        <w:rPr>
          <w:rFonts w:asciiTheme="majorHAnsi" w:hAnsiTheme="majorHAnsi"/>
          <w:sz w:val="22"/>
          <w:szCs w:val="22"/>
          <w:lang w:val="en-GB"/>
        </w:rPr>
      </w:pPr>
      <w:r w:rsidRPr="00B55BB5">
        <w:rPr>
          <w:rFonts w:asciiTheme="majorHAnsi" w:hAnsiTheme="majorHAnsi"/>
          <w:b/>
          <w:sz w:val="22"/>
          <w:szCs w:val="22"/>
          <w:lang w:val="en-GB"/>
        </w:rPr>
        <w:t xml:space="preserve">∙ </w:t>
      </w:r>
      <w:r w:rsidR="002057D0" w:rsidRPr="00B55BB5">
        <w:rPr>
          <w:rFonts w:asciiTheme="majorHAnsi" w:hAnsiTheme="majorHAnsi"/>
          <w:sz w:val="22"/>
          <w:szCs w:val="22"/>
          <w:lang w:val="en-GB"/>
        </w:rPr>
        <w:t xml:space="preserve">Good notions about </w:t>
      </w:r>
      <w:r w:rsidR="00557676">
        <w:rPr>
          <w:rFonts w:asciiTheme="majorHAnsi" w:hAnsiTheme="majorHAnsi"/>
          <w:sz w:val="22"/>
          <w:szCs w:val="22"/>
          <w:lang w:val="en-GB"/>
        </w:rPr>
        <w:t>internal</w:t>
      </w:r>
      <w:r w:rsidR="00946CB1">
        <w:rPr>
          <w:rFonts w:asciiTheme="majorHAnsi" w:hAnsiTheme="majorHAnsi"/>
          <w:sz w:val="22"/>
          <w:szCs w:val="22"/>
          <w:lang w:val="en-GB"/>
        </w:rPr>
        <w:t xml:space="preserve"> </w:t>
      </w:r>
      <w:r w:rsidR="007D477A">
        <w:rPr>
          <w:rFonts w:asciiTheme="majorHAnsi" w:hAnsiTheme="majorHAnsi"/>
          <w:sz w:val="22"/>
          <w:szCs w:val="22"/>
          <w:lang w:val="en-GB"/>
        </w:rPr>
        <w:t>medicine and critical care.</w:t>
      </w:r>
    </w:p>
    <w:p w:rsidR="007D477A" w:rsidRPr="006B25EA" w:rsidRDefault="007D477A" w:rsidP="00166FC0">
      <w:pPr>
        <w:ind w:left="-567" w:right="479"/>
        <w:jc w:val="both"/>
        <w:rPr>
          <w:rFonts w:asciiTheme="majorHAnsi" w:hAnsiTheme="majorHAnsi" w:cstheme="minorHAnsi"/>
          <w:sz w:val="22"/>
          <w:szCs w:val="22"/>
          <w:lang w:val="en-US"/>
        </w:rPr>
      </w:pPr>
    </w:p>
    <w:p w:rsidR="00AC7CA4" w:rsidRPr="00B55BB5" w:rsidRDefault="00166FC0" w:rsidP="00166FC0">
      <w:pPr>
        <w:ind w:left="-567" w:right="479"/>
        <w:jc w:val="both"/>
        <w:rPr>
          <w:rFonts w:asciiTheme="majorHAnsi" w:hAnsiTheme="majorHAnsi"/>
          <w:sz w:val="22"/>
          <w:szCs w:val="22"/>
          <w:lang w:val="en-GB"/>
        </w:rPr>
      </w:pPr>
      <w:r w:rsidRPr="00B55BB5">
        <w:rPr>
          <w:rFonts w:asciiTheme="majorHAnsi" w:hAnsiTheme="majorHAnsi"/>
          <w:b/>
          <w:sz w:val="22"/>
          <w:szCs w:val="22"/>
          <w:lang w:val="en-GB"/>
        </w:rPr>
        <w:t xml:space="preserve">∙ </w:t>
      </w:r>
      <w:r w:rsidR="00BE6687" w:rsidRPr="00BE6687">
        <w:rPr>
          <w:rFonts w:asciiTheme="majorHAnsi" w:hAnsiTheme="majorHAnsi"/>
          <w:sz w:val="22"/>
          <w:szCs w:val="22"/>
          <w:lang w:val="en-GB"/>
        </w:rPr>
        <w:t>Good knowledge</w:t>
      </w:r>
      <w:r w:rsidR="00BE6687">
        <w:rPr>
          <w:rFonts w:asciiTheme="majorHAnsi" w:hAnsiTheme="majorHAnsi"/>
          <w:sz w:val="22"/>
          <w:szCs w:val="22"/>
          <w:lang w:val="en-GB"/>
        </w:rPr>
        <w:t xml:space="preserve"> and practice with general and local anaesthesia</w:t>
      </w:r>
      <w:r w:rsidR="00183C20">
        <w:rPr>
          <w:rFonts w:asciiTheme="majorHAnsi" w:hAnsiTheme="majorHAnsi"/>
          <w:sz w:val="22"/>
          <w:szCs w:val="22"/>
          <w:lang w:val="en-GB"/>
        </w:rPr>
        <w:t>.</w:t>
      </w:r>
    </w:p>
    <w:p w:rsidR="00166FC0" w:rsidRPr="00B55BB5" w:rsidRDefault="00166FC0" w:rsidP="00166FC0">
      <w:pPr>
        <w:ind w:left="-567" w:right="479"/>
        <w:jc w:val="both"/>
        <w:rPr>
          <w:rFonts w:asciiTheme="majorHAnsi" w:hAnsiTheme="majorHAnsi" w:cstheme="minorHAnsi"/>
          <w:sz w:val="22"/>
          <w:szCs w:val="22"/>
          <w:lang w:val="en-GB"/>
        </w:rPr>
      </w:pPr>
    </w:p>
    <w:p w:rsidR="00166FC0" w:rsidRPr="00B55BB5" w:rsidRDefault="00166FC0" w:rsidP="00166FC0">
      <w:pPr>
        <w:ind w:left="-567" w:right="479"/>
        <w:jc w:val="both"/>
        <w:rPr>
          <w:rFonts w:asciiTheme="majorHAnsi" w:hAnsiTheme="majorHAnsi"/>
          <w:sz w:val="22"/>
          <w:szCs w:val="22"/>
          <w:lang w:val="en-GB"/>
        </w:rPr>
      </w:pPr>
      <w:r w:rsidRPr="00B55BB5">
        <w:rPr>
          <w:rFonts w:asciiTheme="majorHAnsi" w:hAnsiTheme="majorHAnsi"/>
          <w:b/>
          <w:sz w:val="22"/>
          <w:szCs w:val="22"/>
          <w:lang w:val="en-GB"/>
        </w:rPr>
        <w:t xml:space="preserve">∙ </w:t>
      </w:r>
      <w:r w:rsidR="009409E0" w:rsidRPr="00B55BB5">
        <w:rPr>
          <w:rFonts w:asciiTheme="majorHAnsi" w:hAnsiTheme="majorHAnsi"/>
          <w:sz w:val="22"/>
          <w:szCs w:val="22"/>
          <w:lang w:val="en-GB"/>
        </w:rPr>
        <w:t xml:space="preserve">Usage and interpretation of the most current </w:t>
      </w:r>
      <w:r w:rsidR="00AC7CA4" w:rsidRPr="00B55BB5">
        <w:rPr>
          <w:rFonts w:asciiTheme="majorHAnsi" w:hAnsiTheme="majorHAnsi"/>
          <w:sz w:val="22"/>
          <w:szCs w:val="22"/>
          <w:lang w:val="en-GB"/>
        </w:rPr>
        <w:t>techniques</w:t>
      </w:r>
      <w:r w:rsidR="009409E0" w:rsidRPr="00B55BB5">
        <w:rPr>
          <w:rFonts w:asciiTheme="majorHAnsi" w:hAnsiTheme="majorHAnsi"/>
          <w:sz w:val="22"/>
          <w:szCs w:val="22"/>
          <w:lang w:val="en-GB"/>
        </w:rPr>
        <w:t xml:space="preserve"> of image diagnostics </w:t>
      </w:r>
      <w:r w:rsidR="005B2EB3">
        <w:rPr>
          <w:rFonts w:asciiTheme="majorHAnsi" w:hAnsiTheme="majorHAnsi"/>
          <w:sz w:val="22"/>
          <w:szCs w:val="22"/>
          <w:lang w:val="en-GB"/>
        </w:rPr>
        <w:t xml:space="preserve">(abdominal, </w:t>
      </w:r>
      <w:r w:rsidR="00004F04">
        <w:rPr>
          <w:rFonts w:asciiTheme="majorHAnsi" w:hAnsiTheme="majorHAnsi"/>
          <w:sz w:val="22"/>
          <w:szCs w:val="22"/>
          <w:lang w:val="en-GB"/>
        </w:rPr>
        <w:t>thorax</w:t>
      </w:r>
      <w:r w:rsidR="005B2EB3">
        <w:rPr>
          <w:rFonts w:asciiTheme="majorHAnsi" w:hAnsiTheme="majorHAnsi"/>
          <w:sz w:val="22"/>
          <w:szCs w:val="22"/>
          <w:lang w:val="en-GB"/>
        </w:rPr>
        <w:t xml:space="preserve"> </w:t>
      </w:r>
      <w:r w:rsidR="00B05640">
        <w:rPr>
          <w:rFonts w:asciiTheme="majorHAnsi" w:hAnsiTheme="majorHAnsi"/>
          <w:sz w:val="22"/>
          <w:szCs w:val="22"/>
          <w:lang w:val="en-GB"/>
        </w:rPr>
        <w:t>and muscu</w:t>
      </w:r>
      <w:r w:rsidR="005B2EB3">
        <w:rPr>
          <w:rFonts w:asciiTheme="majorHAnsi" w:hAnsiTheme="majorHAnsi"/>
          <w:sz w:val="22"/>
          <w:szCs w:val="22"/>
          <w:lang w:val="en-GB"/>
        </w:rPr>
        <w:t>los</w:t>
      </w:r>
      <w:r w:rsidR="00B05640">
        <w:rPr>
          <w:rFonts w:asciiTheme="majorHAnsi" w:hAnsiTheme="majorHAnsi"/>
          <w:sz w:val="22"/>
          <w:szCs w:val="22"/>
          <w:lang w:val="en-GB"/>
        </w:rPr>
        <w:t>keletal</w:t>
      </w:r>
      <w:r w:rsidR="005B2EB3">
        <w:rPr>
          <w:rFonts w:asciiTheme="majorHAnsi" w:hAnsiTheme="majorHAnsi"/>
          <w:sz w:val="22"/>
          <w:szCs w:val="22"/>
          <w:lang w:val="en-GB"/>
        </w:rPr>
        <w:t xml:space="preserve"> </w:t>
      </w:r>
      <w:r w:rsidR="00AC7CA4" w:rsidRPr="00B55BB5">
        <w:rPr>
          <w:rFonts w:asciiTheme="majorHAnsi" w:hAnsiTheme="majorHAnsi"/>
          <w:sz w:val="22"/>
          <w:szCs w:val="22"/>
          <w:lang w:val="en-GB"/>
        </w:rPr>
        <w:t>ultrasonography</w:t>
      </w:r>
      <w:r w:rsidR="005B2EB3">
        <w:rPr>
          <w:rFonts w:asciiTheme="majorHAnsi" w:hAnsiTheme="majorHAnsi"/>
          <w:sz w:val="22"/>
          <w:szCs w:val="22"/>
          <w:lang w:val="en-GB"/>
        </w:rPr>
        <w:t>;</w:t>
      </w:r>
      <w:r w:rsidR="00AC7CA4" w:rsidRPr="00B55BB5">
        <w:rPr>
          <w:rFonts w:asciiTheme="majorHAnsi" w:hAnsiTheme="majorHAnsi"/>
          <w:sz w:val="22"/>
          <w:szCs w:val="22"/>
          <w:lang w:val="en-GB"/>
        </w:rPr>
        <w:t xml:space="preserve"> radiolog</w:t>
      </w:r>
      <w:r w:rsidR="005B2EB3">
        <w:rPr>
          <w:rFonts w:asciiTheme="majorHAnsi" w:hAnsiTheme="majorHAnsi"/>
          <w:sz w:val="22"/>
          <w:szCs w:val="22"/>
          <w:lang w:val="en-GB"/>
        </w:rPr>
        <w:t xml:space="preserve">y; endoscopy) </w:t>
      </w:r>
    </w:p>
    <w:p w:rsidR="00AC7CA4" w:rsidRPr="00B55BB5" w:rsidRDefault="00AC7CA4" w:rsidP="00166FC0">
      <w:pPr>
        <w:ind w:left="-567" w:right="479"/>
        <w:jc w:val="both"/>
        <w:rPr>
          <w:rFonts w:asciiTheme="majorHAnsi" w:hAnsiTheme="majorHAnsi" w:cstheme="minorHAnsi"/>
          <w:sz w:val="22"/>
          <w:szCs w:val="22"/>
          <w:lang w:val="en-GB"/>
        </w:rPr>
      </w:pPr>
    </w:p>
    <w:p w:rsidR="001711BC" w:rsidRDefault="00166FC0" w:rsidP="00166FC0">
      <w:pPr>
        <w:ind w:left="-567" w:right="479"/>
        <w:jc w:val="both"/>
        <w:rPr>
          <w:rFonts w:asciiTheme="majorHAnsi" w:hAnsiTheme="majorHAnsi" w:cstheme="minorHAnsi"/>
          <w:sz w:val="22"/>
          <w:szCs w:val="22"/>
          <w:lang w:val="en-GB"/>
        </w:rPr>
      </w:pPr>
      <w:r w:rsidRPr="00B55BB5">
        <w:rPr>
          <w:rFonts w:asciiTheme="majorHAnsi" w:hAnsiTheme="majorHAnsi"/>
          <w:b/>
          <w:sz w:val="22"/>
          <w:szCs w:val="22"/>
          <w:lang w:val="en-GB"/>
        </w:rPr>
        <w:t xml:space="preserve">∙ </w:t>
      </w:r>
      <w:r w:rsidR="00502FBE">
        <w:rPr>
          <w:rFonts w:asciiTheme="majorHAnsi" w:hAnsiTheme="majorHAnsi" w:cstheme="minorHAnsi"/>
          <w:sz w:val="22"/>
          <w:szCs w:val="22"/>
          <w:lang w:val="en-GB"/>
        </w:rPr>
        <w:t>G</w:t>
      </w:r>
      <w:r w:rsidR="00557676">
        <w:rPr>
          <w:rFonts w:asciiTheme="majorHAnsi" w:hAnsiTheme="majorHAnsi" w:cstheme="minorHAnsi"/>
          <w:sz w:val="22"/>
          <w:szCs w:val="22"/>
          <w:lang w:val="en-GB"/>
        </w:rPr>
        <w:t>ood notions about</w:t>
      </w:r>
      <w:r w:rsidR="009409E0" w:rsidRPr="00B55BB5">
        <w:rPr>
          <w:rFonts w:asciiTheme="majorHAnsi" w:hAnsiTheme="majorHAnsi" w:cstheme="minorHAnsi"/>
          <w:sz w:val="22"/>
          <w:szCs w:val="22"/>
          <w:lang w:val="en-GB"/>
        </w:rPr>
        <w:t xml:space="preserve"> </w:t>
      </w:r>
      <w:r w:rsidR="006B25EA">
        <w:rPr>
          <w:rFonts w:asciiTheme="majorHAnsi" w:hAnsiTheme="majorHAnsi" w:cstheme="minorHAnsi"/>
          <w:sz w:val="22"/>
          <w:szCs w:val="22"/>
          <w:lang w:val="en-GB"/>
        </w:rPr>
        <w:t xml:space="preserve">foals </w:t>
      </w:r>
      <w:r w:rsidR="009409E0" w:rsidRPr="00B55BB5">
        <w:rPr>
          <w:rFonts w:asciiTheme="majorHAnsi" w:hAnsiTheme="majorHAnsi" w:cstheme="minorHAnsi"/>
          <w:sz w:val="22"/>
          <w:szCs w:val="22"/>
          <w:lang w:val="en-GB"/>
        </w:rPr>
        <w:t>management</w:t>
      </w:r>
      <w:r w:rsidR="00557676">
        <w:rPr>
          <w:rFonts w:asciiTheme="majorHAnsi" w:hAnsiTheme="majorHAnsi" w:cstheme="minorHAnsi"/>
          <w:sz w:val="22"/>
          <w:szCs w:val="22"/>
          <w:lang w:val="en-GB"/>
        </w:rPr>
        <w:t xml:space="preserve"> and intensive care.</w:t>
      </w:r>
    </w:p>
    <w:p w:rsidR="00BA4AE0" w:rsidRDefault="00BA4AE0" w:rsidP="00166FC0">
      <w:pPr>
        <w:ind w:left="-567" w:right="479"/>
        <w:jc w:val="both"/>
        <w:rPr>
          <w:rFonts w:asciiTheme="majorHAnsi" w:hAnsiTheme="majorHAnsi" w:cstheme="minorHAnsi"/>
          <w:sz w:val="22"/>
          <w:szCs w:val="22"/>
          <w:lang w:val="en-GB"/>
        </w:rPr>
      </w:pPr>
    </w:p>
    <w:p w:rsidR="001711BC" w:rsidRPr="00B55BB5" w:rsidRDefault="001711BC" w:rsidP="001711BC">
      <w:pPr>
        <w:rPr>
          <w:rFonts w:asciiTheme="majorHAnsi" w:hAnsiTheme="majorHAnsi"/>
          <w:lang w:val="en-GB" w:eastAsia="fr-FR"/>
        </w:rPr>
      </w:pPr>
    </w:p>
    <w:p w:rsidR="001711BC" w:rsidRPr="00B55BB5" w:rsidRDefault="004B012A" w:rsidP="001711BC">
      <w:pPr>
        <w:pStyle w:val="Titre31"/>
        <w:pBdr>
          <w:bottom w:val="single" w:sz="4" w:space="1" w:color="auto"/>
        </w:pBdr>
        <w:ind w:left="-567" w:right="479"/>
        <w:rPr>
          <w:rFonts w:asciiTheme="majorHAnsi" w:hAnsiTheme="majorHAnsi"/>
          <w:lang w:val="en-GB"/>
        </w:rPr>
      </w:pPr>
      <w:r w:rsidRPr="00B55BB5">
        <w:rPr>
          <w:rFonts w:asciiTheme="majorHAnsi" w:hAnsiTheme="majorHAnsi"/>
          <w:lang w:val="en-GB"/>
        </w:rPr>
        <w:t>SOCIAL SKILLS:</w:t>
      </w:r>
      <w:r w:rsidR="001711BC" w:rsidRPr="00B55BB5">
        <w:rPr>
          <w:rFonts w:asciiTheme="majorHAnsi" w:hAnsiTheme="majorHAnsi"/>
          <w:lang w:val="en-GB"/>
        </w:rPr>
        <w:t xml:space="preserve"> </w:t>
      </w:r>
    </w:p>
    <w:p w:rsidR="001711BC" w:rsidRPr="00B55BB5" w:rsidRDefault="001711BC" w:rsidP="001711BC">
      <w:pPr>
        <w:ind w:left="-567" w:right="479"/>
        <w:jc w:val="both"/>
        <w:rPr>
          <w:rFonts w:asciiTheme="majorHAnsi" w:hAnsiTheme="majorHAnsi"/>
          <w:color w:val="auto"/>
          <w:lang w:val="en-GB" w:eastAsia="fr-FR"/>
        </w:rPr>
      </w:pPr>
    </w:p>
    <w:p w:rsidR="001711BC" w:rsidRPr="00B55BB5" w:rsidRDefault="00EA2D22" w:rsidP="00531C02">
      <w:pPr>
        <w:ind w:left="-567" w:right="479"/>
        <w:jc w:val="both"/>
        <w:rPr>
          <w:rFonts w:asciiTheme="majorHAnsi" w:hAnsiTheme="majorHAnsi"/>
          <w:color w:val="auto"/>
          <w:lang w:val="en-GB" w:eastAsia="fr-FR"/>
        </w:rPr>
      </w:pPr>
      <w:r w:rsidRPr="00B55BB5">
        <w:rPr>
          <w:rFonts w:asciiTheme="majorHAnsi" w:hAnsiTheme="majorHAnsi" w:cstheme="minorHAnsi"/>
          <w:sz w:val="22"/>
          <w:szCs w:val="22"/>
          <w:lang w:val="en-GB"/>
        </w:rPr>
        <w:t xml:space="preserve">Very good relational skills with all the colleagues in each situation where team work is privileged, as well as with students and </w:t>
      </w:r>
      <w:r w:rsidR="002057D0" w:rsidRPr="00B55BB5">
        <w:rPr>
          <w:rFonts w:asciiTheme="majorHAnsi" w:hAnsiTheme="majorHAnsi" w:cstheme="minorHAnsi"/>
          <w:sz w:val="22"/>
          <w:szCs w:val="22"/>
          <w:lang w:val="en-GB"/>
        </w:rPr>
        <w:t>animal owners</w:t>
      </w:r>
      <w:r w:rsidRPr="00B55BB5">
        <w:rPr>
          <w:rFonts w:asciiTheme="majorHAnsi" w:hAnsiTheme="majorHAnsi" w:cstheme="minorHAnsi"/>
          <w:sz w:val="22"/>
          <w:szCs w:val="22"/>
          <w:lang w:val="en-GB"/>
        </w:rPr>
        <w:t>; decisional skills</w:t>
      </w:r>
      <w:r w:rsidR="002057D0" w:rsidRPr="00B55BB5">
        <w:rPr>
          <w:rFonts w:asciiTheme="majorHAnsi" w:hAnsiTheme="majorHAnsi" w:cstheme="minorHAnsi"/>
          <w:sz w:val="22"/>
          <w:szCs w:val="22"/>
          <w:lang w:val="en-GB"/>
        </w:rPr>
        <w:t xml:space="preserve"> and</w:t>
      </w:r>
      <w:r w:rsidRPr="00B55BB5">
        <w:rPr>
          <w:rFonts w:asciiTheme="majorHAnsi" w:hAnsiTheme="majorHAnsi" w:cstheme="minorHAnsi"/>
          <w:sz w:val="22"/>
          <w:szCs w:val="22"/>
          <w:lang w:val="en-GB"/>
        </w:rPr>
        <w:t xml:space="preserve"> group communication</w:t>
      </w:r>
      <w:r w:rsidR="002057D0" w:rsidRPr="00B55BB5">
        <w:rPr>
          <w:rFonts w:asciiTheme="majorHAnsi" w:hAnsiTheme="majorHAnsi" w:cstheme="minorHAnsi"/>
          <w:sz w:val="22"/>
          <w:szCs w:val="22"/>
          <w:lang w:val="en-GB"/>
        </w:rPr>
        <w:t xml:space="preserve"> within the hospital team</w:t>
      </w:r>
      <w:r w:rsidR="007D5510">
        <w:rPr>
          <w:rFonts w:asciiTheme="majorHAnsi" w:hAnsiTheme="majorHAnsi" w:cstheme="minorHAnsi"/>
          <w:sz w:val="22"/>
          <w:szCs w:val="22"/>
          <w:lang w:val="en-GB"/>
        </w:rPr>
        <w:t>.</w:t>
      </w:r>
    </w:p>
    <w:p w:rsidR="001711BC" w:rsidRPr="00B55BB5" w:rsidRDefault="001711BC" w:rsidP="001711BC">
      <w:pPr>
        <w:pStyle w:val="Titre31"/>
        <w:pBdr>
          <w:bottom w:val="single" w:sz="4" w:space="1" w:color="auto"/>
        </w:pBdr>
        <w:ind w:left="-567" w:right="479"/>
        <w:rPr>
          <w:rFonts w:asciiTheme="majorHAnsi" w:hAnsiTheme="majorHAnsi"/>
          <w:lang w:val="en-GB"/>
        </w:rPr>
      </w:pPr>
    </w:p>
    <w:p w:rsidR="001711BC" w:rsidRPr="00B55BB5" w:rsidRDefault="004B012A" w:rsidP="001711BC">
      <w:pPr>
        <w:pStyle w:val="Titre31"/>
        <w:pBdr>
          <w:bottom w:val="single" w:sz="4" w:space="1" w:color="auto"/>
        </w:pBdr>
        <w:ind w:left="-567" w:right="479"/>
        <w:rPr>
          <w:rFonts w:asciiTheme="majorHAnsi" w:hAnsiTheme="majorHAnsi"/>
          <w:lang w:val="en-GB"/>
        </w:rPr>
      </w:pPr>
      <w:r w:rsidRPr="00B55BB5">
        <w:rPr>
          <w:rFonts w:asciiTheme="majorHAnsi" w:hAnsiTheme="majorHAnsi"/>
          <w:lang w:val="en-GB"/>
        </w:rPr>
        <w:t>LANGUAGES AND COMPUTER SKILLS</w:t>
      </w:r>
      <w:r w:rsidR="001711BC" w:rsidRPr="00B55BB5">
        <w:rPr>
          <w:rFonts w:asciiTheme="majorHAnsi" w:hAnsiTheme="majorHAnsi"/>
          <w:lang w:val="en-GB"/>
        </w:rPr>
        <w:t xml:space="preserve">: </w:t>
      </w:r>
    </w:p>
    <w:p w:rsidR="00166FC0" w:rsidRPr="00B55BB5" w:rsidRDefault="00166FC0" w:rsidP="001711BC">
      <w:pPr>
        <w:pStyle w:val="Titre31"/>
        <w:ind w:left="-567" w:right="479"/>
        <w:rPr>
          <w:rFonts w:asciiTheme="majorHAnsi" w:hAnsiTheme="majorHAnsi"/>
          <w:i w:val="0"/>
          <w:color w:val="auto"/>
          <w:sz w:val="22"/>
          <w:szCs w:val="22"/>
          <w:lang w:val="en-GB"/>
        </w:rPr>
      </w:pPr>
    </w:p>
    <w:p w:rsidR="001711BC" w:rsidRPr="00B55BB5" w:rsidRDefault="00166FC0" w:rsidP="001711BC">
      <w:pPr>
        <w:pStyle w:val="Titre31"/>
        <w:ind w:left="-567" w:right="479"/>
        <w:rPr>
          <w:rFonts w:asciiTheme="majorHAnsi" w:hAnsiTheme="majorHAnsi"/>
          <w:b/>
          <w:i w:val="0"/>
          <w:color w:val="auto"/>
          <w:sz w:val="22"/>
          <w:szCs w:val="22"/>
          <w:lang w:val="en-GB"/>
        </w:rPr>
      </w:pPr>
      <w:r w:rsidRPr="00B55BB5">
        <w:rPr>
          <w:rFonts w:asciiTheme="majorHAnsi" w:hAnsiTheme="majorHAnsi"/>
          <w:b/>
          <w:i w:val="0"/>
          <w:color w:val="auto"/>
          <w:sz w:val="22"/>
          <w:szCs w:val="22"/>
          <w:lang w:val="en-GB"/>
        </w:rPr>
        <w:t xml:space="preserve">∙ </w:t>
      </w:r>
      <w:r w:rsidR="00EA2D22" w:rsidRPr="00B55BB5">
        <w:rPr>
          <w:rFonts w:asciiTheme="majorHAnsi" w:hAnsiTheme="majorHAnsi"/>
          <w:b/>
          <w:i w:val="0"/>
          <w:color w:val="auto"/>
          <w:sz w:val="22"/>
          <w:szCs w:val="22"/>
          <w:lang w:val="en-GB"/>
        </w:rPr>
        <w:t>Italian</w:t>
      </w:r>
      <w:r w:rsidR="001711BC" w:rsidRPr="00B55BB5">
        <w:rPr>
          <w:rFonts w:asciiTheme="majorHAnsi" w:hAnsiTheme="majorHAnsi"/>
          <w:b/>
          <w:i w:val="0"/>
          <w:color w:val="auto"/>
          <w:sz w:val="22"/>
          <w:szCs w:val="22"/>
          <w:lang w:val="en-GB"/>
        </w:rPr>
        <w:tab/>
      </w:r>
      <w:r w:rsidR="001711BC" w:rsidRPr="00B55BB5">
        <w:rPr>
          <w:rFonts w:asciiTheme="majorHAnsi" w:hAnsiTheme="majorHAnsi"/>
          <w:b/>
          <w:i w:val="0"/>
          <w:color w:val="auto"/>
          <w:sz w:val="22"/>
          <w:szCs w:val="22"/>
          <w:lang w:val="en-GB"/>
        </w:rPr>
        <w:tab/>
      </w:r>
      <w:r w:rsidR="001711BC" w:rsidRPr="00B55BB5">
        <w:rPr>
          <w:rFonts w:asciiTheme="majorHAnsi" w:hAnsiTheme="majorHAnsi"/>
          <w:b/>
          <w:i w:val="0"/>
          <w:color w:val="auto"/>
          <w:sz w:val="22"/>
          <w:szCs w:val="22"/>
          <w:lang w:val="en-GB"/>
        </w:rPr>
        <w:tab/>
      </w:r>
      <w:r w:rsidR="00EA2D22" w:rsidRPr="00B55BB5">
        <w:rPr>
          <w:rFonts w:asciiTheme="majorHAnsi" w:hAnsiTheme="majorHAnsi"/>
          <w:i w:val="0"/>
          <w:color w:val="auto"/>
          <w:sz w:val="22"/>
          <w:szCs w:val="22"/>
          <w:lang w:val="en-GB"/>
        </w:rPr>
        <w:t>Mother Tongue</w:t>
      </w:r>
    </w:p>
    <w:p w:rsidR="007255E6" w:rsidRDefault="001711BC" w:rsidP="007255E6">
      <w:pPr>
        <w:tabs>
          <w:tab w:val="left" w:pos="1680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left="-567" w:right="479"/>
        <w:jc w:val="both"/>
        <w:rPr>
          <w:rFonts w:asciiTheme="majorHAnsi" w:hAnsiTheme="majorHAnsi"/>
          <w:sz w:val="22"/>
          <w:szCs w:val="22"/>
          <w:lang w:val="en-GB"/>
        </w:rPr>
      </w:pPr>
      <w:r w:rsidRPr="00B55BB5">
        <w:rPr>
          <w:rFonts w:asciiTheme="majorHAnsi" w:hAnsiTheme="majorHAnsi"/>
          <w:b/>
          <w:sz w:val="22"/>
          <w:szCs w:val="22"/>
          <w:lang w:val="en-GB"/>
        </w:rPr>
        <w:t xml:space="preserve">∙ </w:t>
      </w:r>
      <w:r w:rsidR="00EA2D22" w:rsidRPr="00B55BB5">
        <w:rPr>
          <w:rFonts w:asciiTheme="majorHAnsi" w:hAnsiTheme="majorHAnsi"/>
          <w:b/>
          <w:sz w:val="22"/>
          <w:szCs w:val="22"/>
          <w:lang w:val="en-GB"/>
        </w:rPr>
        <w:t>English</w:t>
      </w:r>
      <w:r w:rsidRPr="00B55BB5">
        <w:rPr>
          <w:rFonts w:asciiTheme="majorHAnsi" w:hAnsiTheme="majorHAnsi"/>
          <w:b/>
          <w:sz w:val="22"/>
          <w:szCs w:val="22"/>
          <w:lang w:val="en-GB"/>
        </w:rPr>
        <w:t xml:space="preserve"> </w:t>
      </w:r>
      <w:r w:rsidRPr="00B55BB5">
        <w:rPr>
          <w:rFonts w:asciiTheme="majorHAnsi" w:hAnsiTheme="majorHAnsi"/>
          <w:b/>
          <w:sz w:val="22"/>
          <w:szCs w:val="22"/>
          <w:lang w:val="en-GB"/>
        </w:rPr>
        <w:tab/>
      </w:r>
      <w:r w:rsidRPr="00B55BB5">
        <w:rPr>
          <w:rFonts w:asciiTheme="majorHAnsi" w:hAnsiTheme="majorHAnsi"/>
          <w:b/>
          <w:sz w:val="22"/>
          <w:szCs w:val="22"/>
          <w:lang w:val="en-GB"/>
        </w:rPr>
        <w:tab/>
      </w:r>
      <w:r w:rsidRPr="00B55BB5">
        <w:rPr>
          <w:rFonts w:asciiTheme="majorHAnsi" w:hAnsiTheme="majorHAnsi"/>
          <w:b/>
          <w:sz w:val="22"/>
          <w:szCs w:val="22"/>
          <w:lang w:val="en-GB"/>
        </w:rPr>
        <w:tab/>
      </w:r>
      <w:r w:rsidR="00EA2D22" w:rsidRPr="00B55BB5">
        <w:rPr>
          <w:rFonts w:asciiTheme="majorHAnsi" w:hAnsiTheme="majorHAnsi"/>
          <w:sz w:val="22"/>
          <w:szCs w:val="22"/>
          <w:lang w:val="en-GB"/>
        </w:rPr>
        <w:t>Good level, B2</w:t>
      </w:r>
    </w:p>
    <w:p w:rsidR="00531C02" w:rsidRDefault="00531C02" w:rsidP="007255E6">
      <w:pPr>
        <w:tabs>
          <w:tab w:val="left" w:pos="1680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left="-567" w:right="479"/>
        <w:jc w:val="both"/>
        <w:rPr>
          <w:rFonts w:asciiTheme="majorHAnsi" w:hAnsiTheme="majorHAnsi"/>
          <w:sz w:val="22"/>
          <w:szCs w:val="22"/>
          <w:lang w:val="en-GB"/>
        </w:rPr>
      </w:pPr>
    </w:p>
    <w:p w:rsidR="00531C02" w:rsidRDefault="00531C02" w:rsidP="007255E6">
      <w:pPr>
        <w:tabs>
          <w:tab w:val="left" w:pos="1680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left="-567" w:right="479"/>
        <w:jc w:val="both"/>
        <w:rPr>
          <w:rFonts w:asciiTheme="majorHAnsi" w:hAnsiTheme="majorHAnsi"/>
          <w:sz w:val="22"/>
          <w:szCs w:val="22"/>
          <w:lang w:val="en-GB"/>
        </w:rPr>
      </w:pPr>
    </w:p>
    <w:p w:rsidR="007255E6" w:rsidRPr="00531C02" w:rsidRDefault="00531C02" w:rsidP="00531C02">
      <w:pPr>
        <w:pStyle w:val="Titre31"/>
        <w:pBdr>
          <w:bottom w:val="single" w:sz="4" w:space="1" w:color="auto"/>
        </w:pBdr>
        <w:ind w:left="-567" w:right="479"/>
        <w:rPr>
          <w:rFonts w:asciiTheme="majorHAnsi" w:hAnsiTheme="majorHAnsi"/>
          <w:lang w:val="en-GB"/>
        </w:rPr>
      </w:pPr>
      <w:r>
        <w:rPr>
          <w:rFonts w:asciiTheme="majorHAnsi" w:hAnsiTheme="majorHAnsi"/>
          <w:lang w:val="en-GB"/>
        </w:rPr>
        <w:t>REFEREE:</w:t>
      </w:r>
    </w:p>
    <w:p w:rsidR="00B55BB5" w:rsidRDefault="00B55BB5" w:rsidP="00B55BB5">
      <w:pPr>
        <w:tabs>
          <w:tab w:val="left" w:pos="1560"/>
          <w:tab w:val="left" w:pos="1680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498"/>
        </w:tabs>
        <w:ind w:left="-567" w:right="479"/>
        <w:jc w:val="both"/>
        <w:rPr>
          <w:rFonts w:asciiTheme="majorHAnsi" w:hAnsiTheme="majorHAnsi"/>
          <w:sz w:val="22"/>
          <w:szCs w:val="22"/>
          <w:lang w:val="en-GB"/>
        </w:rPr>
      </w:pPr>
    </w:p>
    <w:p w:rsidR="007255E6" w:rsidRDefault="000859E9" w:rsidP="00B55BB5">
      <w:pPr>
        <w:tabs>
          <w:tab w:val="left" w:pos="1560"/>
          <w:tab w:val="left" w:pos="1680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498"/>
        </w:tabs>
        <w:ind w:left="-567" w:right="479"/>
        <w:jc w:val="both"/>
        <w:rPr>
          <w:rStyle w:val="Hyperlink"/>
          <w:rFonts w:asciiTheme="majorHAnsi" w:hAnsiTheme="majorHAnsi"/>
          <w:sz w:val="22"/>
          <w:szCs w:val="22"/>
          <w:lang w:val="en-GB"/>
        </w:rPr>
      </w:pPr>
      <w:r>
        <w:rPr>
          <w:rFonts w:asciiTheme="majorHAnsi" w:hAnsiTheme="majorHAnsi"/>
          <w:sz w:val="22"/>
          <w:szCs w:val="22"/>
          <w:lang w:val="en-GB"/>
        </w:rPr>
        <w:t xml:space="preserve">Peter Briggs: </w:t>
      </w:r>
      <w:hyperlink r:id="rId13" w:history="1">
        <w:r w:rsidRPr="003752D3">
          <w:rPr>
            <w:rStyle w:val="Hyperlink"/>
            <w:rFonts w:asciiTheme="majorHAnsi" w:hAnsiTheme="majorHAnsi"/>
            <w:sz w:val="22"/>
            <w:szCs w:val="22"/>
            <w:lang w:val="en-GB"/>
          </w:rPr>
          <w:t>pandsbriggs@hotmail.co.uk</w:t>
        </w:r>
      </w:hyperlink>
    </w:p>
    <w:p w:rsidR="00E72288" w:rsidRDefault="00E72288" w:rsidP="00B55BB5">
      <w:pPr>
        <w:tabs>
          <w:tab w:val="left" w:pos="1560"/>
          <w:tab w:val="left" w:pos="1680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498"/>
        </w:tabs>
        <w:ind w:left="-567" w:right="479"/>
        <w:jc w:val="both"/>
        <w:rPr>
          <w:rStyle w:val="Hyperlink"/>
          <w:rFonts w:asciiTheme="majorHAnsi" w:hAnsiTheme="majorHAnsi"/>
          <w:sz w:val="22"/>
          <w:szCs w:val="22"/>
          <w:lang w:val="en-GB"/>
        </w:rPr>
      </w:pPr>
    </w:p>
    <w:p w:rsidR="00E72288" w:rsidRPr="00126E6E" w:rsidRDefault="00E72288" w:rsidP="00B55BB5">
      <w:pPr>
        <w:tabs>
          <w:tab w:val="left" w:pos="1560"/>
          <w:tab w:val="left" w:pos="1680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498"/>
        </w:tabs>
        <w:ind w:left="-567" w:right="479"/>
        <w:jc w:val="both"/>
        <w:rPr>
          <w:rFonts w:asciiTheme="majorHAnsi" w:hAnsiTheme="majorHAnsi"/>
          <w:color w:val="auto"/>
          <w:sz w:val="22"/>
          <w:szCs w:val="22"/>
          <w:lang w:val="it-IT"/>
        </w:rPr>
      </w:pPr>
      <w:r w:rsidRPr="00126E6E">
        <w:rPr>
          <w:rStyle w:val="Hyperlink"/>
          <w:rFonts w:asciiTheme="majorHAnsi" w:hAnsiTheme="majorHAnsi"/>
          <w:color w:val="auto"/>
          <w:sz w:val="22"/>
          <w:szCs w:val="22"/>
          <w:u w:val="none"/>
          <w:lang w:val="it-IT"/>
        </w:rPr>
        <w:t xml:space="preserve">Giorgio Ricardi: </w:t>
      </w:r>
      <w:hyperlink r:id="rId14" w:history="1">
        <w:r w:rsidRPr="00126E6E">
          <w:rPr>
            <w:rStyle w:val="Hyperlink"/>
            <w:rFonts w:asciiTheme="majorHAnsi" w:hAnsiTheme="majorHAnsi"/>
            <w:sz w:val="22"/>
            <w:szCs w:val="22"/>
            <w:lang w:val="it-IT"/>
          </w:rPr>
          <w:t>gricardi@tiscali.it</w:t>
        </w:r>
      </w:hyperlink>
      <w:r w:rsidRPr="00126E6E">
        <w:rPr>
          <w:rStyle w:val="Hyperlink"/>
          <w:rFonts w:asciiTheme="majorHAnsi" w:hAnsiTheme="majorHAnsi"/>
          <w:color w:val="auto"/>
          <w:sz w:val="22"/>
          <w:szCs w:val="22"/>
          <w:u w:val="none"/>
          <w:lang w:val="it-IT"/>
        </w:rPr>
        <w:t xml:space="preserve"> </w:t>
      </w:r>
    </w:p>
    <w:p w:rsidR="000859E9" w:rsidRPr="00126E6E" w:rsidRDefault="000859E9" w:rsidP="00B55BB5">
      <w:pPr>
        <w:tabs>
          <w:tab w:val="left" w:pos="1560"/>
          <w:tab w:val="left" w:pos="1680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498"/>
        </w:tabs>
        <w:ind w:left="-567" w:right="479"/>
        <w:jc w:val="both"/>
        <w:rPr>
          <w:rFonts w:asciiTheme="majorHAnsi" w:hAnsiTheme="majorHAnsi"/>
          <w:sz w:val="22"/>
          <w:szCs w:val="22"/>
          <w:lang w:val="it-IT"/>
        </w:rPr>
      </w:pPr>
    </w:p>
    <w:p w:rsidR="000859E9" w:rsidRPr="00531C02" w:rsidRDefault="000859E9" w:rsidP="00B55BB5">
      <w:pPr>
        <w:tabs>
          <w:tab w:val="left" w:pos="1560"/>
          <w:tab w:val="left" w:pos="1680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498"/>
        </w:tabs>
        <w:ind w:left="-567" w:right="479"/>
        <w:jc w:val="both"/>
        <w:rPr>
          <w:rFonts w:asciiTheme="majorHAnsi" w:hAnsiTheme="majorHAnsi"/>
          <w:sz w:val="22"/>
          <w:szCs w:val="22"/>
          <w:lang w:val="it-IT"/>
        </w:rPr>
      </w:pPr>
      <w:r w:rsidRPr="00531C02">
        <w:rPr>
          <w:rFonts w:asciiTheme="majorHAnsi" w:hAnsiTheme="majorHAnsi"/>
          <w:sz w:val="22"/>
          <w:szCs w:val="22"/>
          <w:lang w:val="it-IT"/>
        </w:rPr>
        <w:t xml:space="preserve">Mario Angelone: </w:t>
      </w:r>
      <w:hyperlink r:id="rId15" w:history="1">
        <w:r w:rsidRPr="00531C02">
          <w:rPr>
            <w:rStyle w:val="Hyperlink"/>
            <w:rFonts w:asciiTheme="majorHAnsi" w:hAnsiTheme="majorHAnsi"/>
            <w:sz w:val="22"/>
            <w:szCs w:val="22"/>
            <w:lang w:val="it-IT"/>
          </w:rPr>
          <w:t>marioangelonevet@libero.it</w:t>
        </w:r>
      </w:hyperlink>
    </w:p>
    <w:p w:rsidR="000859E9" w:rsidRPr="00531C02" w:rsidRDefault="000859E9" w:rsidP="00B55BB5">
      <w:pPr>
        <w:tabs>
          <w:tab w:val="left" w:pos="1560"/>
          <w:tab w:val="left" w:pos="1680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498"/>
        </w:tabs>
        <w:ind w:left="-567" w:right="479"/>
        <w:jc w:val="both"/>
        <w:rPr>
          <w:rFonts w:asciiTheme="majorHAnsi" w:hAnsiTheme="majorHAnsi"/>
          <w:sz w:val="22"/>
          <w:szCs w:val="22"/>
          <w:lang w:val="it-IT"/>
        </w:rPr>
      </w:pPr>
    </w:p>
    <w:p w:rsidR="000859E9" w:rsidRPr="000859E9" w:rsidRDefault="000859E9" w:rsidP="00B55BB5">
      <w:pPr>
        <w:tabs>
          <w:tab w:val="left" w:pos="1560"/>
          <w:tab w:val="left" w:pos="1680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498"/>
        </w:tabs>
        <w:ind w:left="-567" w:right="479"/>
        <w:jc w:val="both"/>
        <w:rPr>
          <w:rFonts w:asciiTheme="majorHAnsi" w:hAnsiTheme="majorHAnsi"/>
          <w:sz w:val="22"/>
          <w:szCs w:val="22"/>
          <w:lang w:val="it-IT"/>
        </w:rPr>
      </w:pPr>
      <w:r w:rsidRPr="000859E9">
        <w:rPr>
          <w:rFonts w:asciiTheme="majorHAnsi" w:hAnsiTheme="majorHAnsi"/>
          <w:sz w:val="22"/>
          <w:szCs w:val="22"/>
          <w:lang w:val="it-IT"/>
        </w:rPr>
        <w:t xml:space="preserve">Sara Nannarone: </w:t>
      </w:r>
      <w:hyperlink r:id="rId16" w:history="1">
        <w:r w:rsidRPr="000859E9">
          <w:rPr>
            <w:rStyle w:val="Hyperlink"/>
            <w:rFonts w:asciiTheme="majorHAnsi" w:hAnsiTheme="majorHAnsi"/>
            <w:sz w:val="22"/>
            <w:szCs w:val="22"/>
            <w:lang w:val="it-IT"/>
          </w:rPr>
          <w:t>sara.nannarone@unipg.it</w:t>
        </w:r>
      </w:hyperlink>
    </w:p>
    <w:p w:rsidR="000859E9" w:rsidRDefault="000859E9" w:rsidP="00B55BB5">
      <w:pPr>
        <w:tabs>
          <w:tab w:val="left" w:pos="1560"/>
          <w:tab w:val="left" w:pos="1680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498"/>
        </w:tabs>
        <w:ind w:left="-567" w:right="479"/>
        <w:jc w:val="both"/>
        <w:rPr>
          <w:rFonts w:asciiTheme="majorHAnsi" w:hAnsiTheme="majorHAnsi"/>
          <w:sz w:val="22"/>
          <w:szCs w:val="22"/>
          <w:lang w:val="it-IT"/>
        </w:rPr>
      </w:pPr>
    </w:p>
    <w:p w:rsidR="000859E9" w:rsidRDefault="000859E9" w:rsidP="00B55BB5">
      <w:pPr>
        <w:tabs>
          <w:tab w:val="left" w:pos="1560"/>
          <w:tab w:val="left" w:pos="1680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498"/>
        </w:tabs>
        <w:ind w:left="-567" w:right="479"/>
        <w:jc w:val="both"/>
        <w:rPr>
          <w:rFonts w:asciiTheme="majorHAnsi" w:hAnsiTheme="majorHAnsi"/>
          <w:sz w:val="22"/>
          <w:szCs w:val="22"/>
          <w:lang w:val="it-IT"/>
        </w:rPr>
      </w:pPr>
      <w:r>
        <w:rPr>
          <w:rFonts w:asciiTheme="majorHAnsi" w:hAnsiTheme="majorHAnsi"/>
          <w:sz w:val="22"/>
          <w:szCs w:val="22"/>
          <w:lang w:val="it-IT"/>
        </w:rPr>
        <w:t xml:space="preserve">Marco Pepe: </w:t>
      </w:r>
      <w:hyperlink r:id="rId17" w:history="1">
        <w:r w:rsidR="00C731AF" w:rsidRPr="003752D3">
          <w:rPr>
            <w:rStyle w:val="Hyperlink"/>
            <w:rFonts w:asciiTheme="majorHAnsi" w:hAnsiTheme="majorHAnsi"/>
            <w:sz w:val="22"/>
            <w:szCs w:val="22"/>
            <w:lang w:val="it-IT"/>
          </w:rPr>
          <w:t>marco.pepe@unipg.it</w:t>
        </w:r>
      </w:hyperlink>
    </w:p>
    <w:p w:rsidR="00C731AF" w:rsidRPr="000859E9" w:rsidRDefault="00C731AF" w:rsidP="00B55BB5">
      <w:pPr>
        <w:tabs>
          <w:tab w:val="left" w:pos="1560"/>
          <w:tab w:val="left" w:pos="1680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498"/>
        </w:tabs>
        <w:ind w:left="-567" w:right="479"/>
        <w:jc w:val="both"/>
        <w:rPr>
          <w:rFonts w:asciiTheme="majorHAnsi" w:hAnsiTheme="majorHAnsi"/>
          <w:sz w:val="22"/>
          <w:szCs w:val="22"/>
          <w:lang w:val="it-IT"/>
        </w:rPr>
      </w:pPr>
    </w:p>
    <w:sectPr w:rsidR="00C731AF" w:rsidRPr="000859E9" w:rsidSect="00AA6A99">
      <w:type w:val="continuous"/>
      <w:pgSz w:w="11900" w:h="16840"/>
      <w:pgMar w:top="425" w:right="505" w:bottom="822" w:left="1418" w:header="147" w:footer="147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B3456" w:rsidRDefault="003B3456">
      <w:r>
        <w:separator/>
      </w:r>
    </w:p>
  </w:endnote>
  <w:endnote w:type="continuationSeparator" w:id="0">
    <w:p w:rsidR="003B3456" w:rsidRDefault="003B34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ヒラギノ角ゴ Pro W3">
    <w:altName w:val="MS Mincho"/>
    <w:charset w:val="80"/>
    <w:family w:val="auto"/>
    <w:pitch w:val="variable"/>
    <w:sig w:usb0="00000000" w:usb1="00000000" w:usb2="01000407" w:usb3="00000000" w:csb0="0002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Lucida Grande">
    <w:altName w:val="Mangal"/>
    <w:charset w:val="00"/>
    <w:family w:val="auto"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imes New Roman Bold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27F87" w:rsidRDefault="00B27F87">
    <w:pPr>
      <w:pStyle w:val="Formatlibre"/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</w:tabs>
      <w:rPr>
        <w:rFonts w:eastAsia="Times New Roman"/>
        <w:color w:val="auto"/>
        <w:lang w:eastAsia="it-IT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27F87" w:rsidRDefault="00B27F87">
    <w:pPr>
      <w:pStyle w:val="Formatlibre"/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</w:tabs>
      <w:rPr>
        <w:rFonts w:eastAsia="Times New Roman"/>
        <w:color w:val="auto"/>
        <w:lang w:eastAsia="it-IT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B3456" w:rsidRDefault="003B3456">
      <w:r>
        <w:separator/>
      </w:r>
    </w:p>
  </w:footnote>
  <w:footnote w:type="continuationSeparator" w:id="0">
    <w:p w:rsidR="003B3456" w:rsidRDefault="003B34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27F87" w:rsidRDefault="00B27F87">
    <w:pPr>
      <w:pStyle w:val="Formatlibre"/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</w:tabs>
      <w:rPr>
        <w:rFonts w:eastAsia="Times New Roman"/>
        <w:color w:val="auto"/>
        <w:lang w:eastAsia="it-IT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27F87" w:rsidRDefault="00B27F87">
    <w:pPr>
      <w:pStyle w:val="Formatlibre"/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</w:tabs>
      <w:rPr>
        <w:rFonts w:eastAsia="Times New Roman"/>
        <w:color w:val="auto"/>
        <w:lang w:eastAsia="it-IT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894EE873"/>
    <w:lvl w:ilvl="0">
      <w:start w:val="1"/>
      <w:numFmt w:val="bullet"/>
      <w:lvlText w:val=""/>
      <w:lvlJc w:val="left"/>
      <w:pPr>
        <w:tabs>
          <w:tab w:val="num" w:pos="357"/>
        </w:tabs>
        <w:ind w:left="357" w:firstLine="2475"/>
      </w:pPr>
      <w:rPr>
        <w:rFonts w:ascii="Wingdings" w:eastAsia="ヒラギノ角ゴ Pro W3" w:hAnsi="Wingdings" w:hint="default"/>
        <w:color w:val="000000"/>
        <w:position w:val="0"/>
        <w:sz w:val="24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firstLine="3552"/>
      </w:pPr>
      <w:rPr>
        <w:rFonts w:ascii="Lucida Grande" w:eastAsia="ヒラギノ角ゴ Pro W3" w:hAnsi="Symbol" w:hint="default"/>
        <w:color w:val="000000"/>
        <w:position w:val="0"/>
        <w:sz w:val="24"/>
      </w:rPr>
    </w:lvl>
    <w:lvl w:ilvl="2">
      <w:start w:val="1"/>
      <w:numFmt w:val="bullet"/>
      <w:lvlText w:val=""/>
      <w:lvlJc w:val="left"/>
      <w:pPr>
        <w:tabs>
          <w:tab w:val="num" w:pos="360"/>
        </w:tabs>
        <w:ind w:left="360" w:firstLine="4272"/>
      </w:pPr>
      <w:rPr>
        <w:rFonts w:ascii="Wingdings" w:eastAsia="ヒラギノ角ゴ Pro W3" w:hAnsi="Wingdings" w:hint="default"/>
        <w:color w:val="000000"/>
        <w:position w:val="0"/>
        <w:sz w:val="24"/>
      </w:rPr>
    </w:lvl>
    <w:lvl w:ilvl="3">
      <w:start w:val="1"/>
      <w:numFmt w:val="bullet"/>
      <w:lvlText w:val="•"/>
      <w:lvlJc w:val="left"/>
      <w:pPr>
        <w:tabs>
          <w:tab w:val="num" w:pos="360"/>
        </w:tabs>
        <w:ind w:left="360" w:firstLine="4992"/>
      </w:pPr>
      <w:rPr>
        <w:rFonts w:ascii="Lucida Grande" w:eastAsia="ヒラギノ角ゴ Pro W3" w:hAnsi="Symbol" w:hint="default"/>
        <w:color w:val="000000"/>
        <w:position w:val="0"/>
        <w:sz w:val="24"/>
      </w:rPr>
    </w:lvl>
    <w:lvl w:ilvl="4">
      <w:start w:val="1"/>
      <w:numFmt w:val="bullet"/>
      <w:lvlText w:val="o"/>
      <w:lvlJc w:val="left"/>
      <w:pPr>
        <w:tabs>
          <w:tab w:val="num" w:pos="360"/>
        </w:tabs>
        <w:ind w:left="360" w:firstLine="5712"/>
      </w:pPr>
      <w:rPr>
        <w:rFonts w:ascii="Courier New" w:eastAsia="ヒラギノ角ゴ Pro W3" w:hAnsi="Courier New" w:hint="default"/>
        <w:color w:val="000000"/>
        <w:position w:val="0"/>
        <w:sz w:val="24"/>
      </w:rPr>
    </w:lvl>
    <w:lvl w:ilvl="5">
      <w:start w:val="1"/>
      <w:numFmt w:val="bullet"/>
      <w:lvlText w:val=""/>
      <w:lvlJc w:val="left"/>
      <w:pPr>
        <w:tabs>
          <w:tab w:val="num" w:pos="360"/>
        </w:tabs>
        <w:ind w:left="360" w:firstLine="6432"/>
      </w:pPr>
      <w:rPr>
        <w:rFonts w:ascii="Wingdings" w:eastAsia="ヒラギノ角ゴ Pro W3" w:hAnsi="Wingdings" w:hint="default"/>
        <w:color w:val="000000"/>
        <w:position w:val="0"/>
        <w:sz w:val="24"/>
      </w:rPr>
    </w:lvl>
    <w:lvl w:ilvl="6">
      <w:start w:val="1"/>
      <w:numFmt w:val="bullet"/>
      <w:lvlText w:val="•"/>
      <w:lvlJc w:val="left"/>
      <w:pPr>
        <w:tabs>
          <w:tab w:val="num" w:pos="360"/>
        </w:tabs>
        <w:ind w:left="360" w:firstLine="7152"/>
      </w:pPr>
      <w:rPr>
        <w:rFonts w:ascii="Lucida Grande" w:eastAsia="ヒラギノ角ゴ Pro W3" w:hAnsi="Symbol" w:hint="default"/>
        <w:color w:val="000000"/>
        <w:position w:val="0"/>
        <w:sz w:val="24"/>
      </w:rPr>
    </w:lvl>
    <w:lvl w:ilvl="7">
      <w:start w:val="1"/>
      <w:numFmt w:val="bullet"/>
      <w:lvlText w:val="o"/>
      <w:lvlJc w:val="left"/>
      <w:pPr>
        <w:tabs>
          <w:tab w:val="num" w:pos="360"/>
        </w:tabs>
        <w:ind w:left="360" w:firstLine="7872"/>
      </w:pPr>
      <w:rPr>
        <w:rFonts w:ascii="Courier New" w:eastAsia="ヒラギノ角ゴ Pro W3" w:hAnsi="Courier New" w:hint="default"/>
        <w:color w:val="000000"/>
        <w:position w:val="0"/>
        <w:sz w:val="24"/>
      </w:rPr>
    </w:lvl>
    <w:lvl w:ilvl="8">
      <w:start w:val="1"/>
      <w:numFmt w:val="bullet"/>
      <w:lvlText w:val=""/>
      <w:lvlJc w:val="left"/>
      <w:pPr>
        <w:tabs>
          <w:tab w:val="num" w:pos="360"/>
        </w:tabs>
        <w:ind w:left="360" w:firstLine="8592"/>
      </w:pPr>
      <w:rPr>
        <w:rFonts w:ascii="Wingdings" w:eastAsia="ヒラギノ角ゴ Pro W3" w:hAnsi="Wingdings" w:hint="default"/>
        <w:color w:val="000000"/>
        <w:position w:val="0"/>
        <w:sz w:val="24"/>
      </w:rPr>
    </w:lvl>
  </w:abstractNum>
  <w:abstractNum w:abstractNumId="1">
    <w:nsid w:val="00000002"/>
    <w:multiLevelType w:val="multilevel"/>
    <w:tmpl w:val="894EE874"/>
    <w:lvl w:ilvl="0">
      <w:start w:val="1"/>
      <w:numFmt w:val="bullet"/>
      <w:lvlText w:val=""/>
      <w:lvlJc w:val="left"/>
      <w:pPr>
        <w:tabs>
          <w:tab w:val="num" w:pos="357"/>
        </w:tabs>
        <w:ind w:left="357" w:firstLine="2475"/>
      </w:pPr>
      <w:rPr>
        <w:rFonts w:ascii="Wingdings" w:eastAsia="ヒラギノ角ゴ Pro W3" w:hAnsi="Wingdings" w:hint="default"/>
        <w:color w:val="000000"/>
        <w:position w:val="0"/>
        <w:sz w:val="24"/>
      </w:rPr>
    </w:lvl>
    <w:lvl w:ilvl="1">
      <w:start w:val="1"/>
      <w:numFmt w:val="bullet"/>
      <w:lvlText w:val="o"/>
      <w:lvlJc w:val="left"/>
      <w:pPr>
        <w:tabs>
          <w:tab w:val="num" w:pos="360"/>
        </w:tabs>
        <w:ind w:left="360" w:firstLine="3915"/>
      </w:pPr>
      <w:rPr>
        <w:rFonts w:ascii="Courier New" w:eastAsia="ヒラギノ角ゴ Pro W3" w:hAnsi="Courier New" w:hint="default"/>
        <w:color w:val="000000"/>
        <w:position w:val="0"/>
        <w:sz w:val="24"/>
      </w:rPr>
    </w:lvl>
    <w:lvl w:ilvl="2">
      <w:start w:val="1"/>
      <w:numFmt w:val="bullet"/>
      <w:lvlText w:val=""/>
      <w:lvlJc w:val="left"/>
      <w:pPr>
        <w:tabs>
          <w:tab w:val="num" w:pos="360"/>
        </w:tabs>
        <w:ind w:left="360" w:firstLine="4635"/>
      </w:pPr>
      <w:rPr>
        <w:rFonts w:ascii="Wingdings" w:eastAsia="ヒラギノ角ゴ Pro W3" w:hAnsi="Wingdings" w:hint="default"/>
        <w:color w:val="000000"/>
        <w:position w:val="0"/>
        <w:sz w:val="24"/>
      </w:rPr>
    </w:lvl>
    <w:lvl w:ilvl="3">
      <w:start w:val="1"/>
      <w:numFmt w:val="bullet"/>
      <w:lvlText w:val="•"/>
      <w:lvlJc w:val="left"/>
      <w:pPr>
        <w:tabs>
          <w:tab w:val="num" w:pos="360"/>
        </w:tabs>
        <w:ind w:left="360" w:firstLine="5355"/>
      </w:pPr>
      <w:rPr>
        <w:rFonts w:ascii="Lucida Grande" w:eastAsia="ヒラギノ角ゴ Pro W3" w:hAnsi="Symbol" w:hint="default"/>
        <w:color w:val="000000"/>
        <w:position w:val="0"/>
        <w:sz w:val="24"/>
      </w:rPr>
    </w:lvl>
    <w:lvl w:ilvl="4">
      <w:start w:val="1"/>
      <w:numFmt w:val="bullet"/>
      <w:lvlText w:val="o"/>
      <w:lvlJc w:val="left"/>
      <w:pPr>
        <w:tabs>
          <w:tab w:val="num" w:pos="360"/>
        </w:tabs>
        <w:ind w:left="360" w:firstLine="6075"/>
      </w:pPr>
      <w:rPr>
        <w:rFonts w:ascii="Courier New" w:eastAsia="ヒラギノ角ゴ Pro W3" w:hAnsi="Courier New" w:hint="default"/>
        <w:color w:val="000000"/>
        <w:position w:val="0"/>
        <w:sz w:val="24"/>
      </w:rPr>
    </w:lvl>
    <w:lvl w:ilvl="5">
      <w:start w:val="1"/>
      <w:numFmt w:val="bullet"/>
      <w:lvlText w:val=""/>
      <w:lvlJc w:val="left"/>
      <w:pPr>
        <w:tabs>
          <w:tab w:val="num" w:pos="360"/>
        </w:tabs>
        <w:ind w:left="360" w:firstLine="6795"/>
      </w:pPr>
      <w:rPr>
        <w:rFonts w:ascii="Wingdings" w:eastAsia="ヒラギノ角ゴ Pro W3" w:hAnsi="Wingdings" w:hint="default"/>
        <w:color w:val="000000"/>
        <w:position w:val="0"/>
        <w:sz w:val="24"/>
      </w:rPr>
    </w:lvl>
    <w:lvl w:ilvl="6">
      <w:start w:val="1"/>
      <w:numFmt w:val="bullet"/>
      <w:lvlText w:val="•"/>
      <w:lvlJc w:val="left"/>
      <w:pPr>
        <w:tabs>
          <w:tab w:val="num" w:pos="360"/>
        </w:tabs>
        <w:ind w:left="360" w:firstLine="7515"/>
      </w:pPr>
      <w:rPr>
        <w:rFonts w:ascii="Lucida Grande" w:eastAsia="ヒラギノ角ゴ Pro W3" w:hAnsi="Symbol" w:hint="default"/>
        <w:color w:val="000000"/>
        <w:position w:val="0"/>
        <w:sz w:val="24"/>
      </w:rPr>
    </w:lvl>
    <w:lvl w:ilvl="7">
      <w:start w:val="1"/>
      <w:numFmt w:val="bullet"/>
      <w:lvlText w:val="o"/>
      <w:lvlJc w:val="left"/>
      <w:pPr>
        <w:tabs>
          <w:tab w:val="num" w:pos="360"/>
        </w:tabs>
        <w:ind w:left="360" w:firstLine="8235"/>
      </w:pPr>
      <w:rPr>
        <w:rFonts w:ascii="Courier New" w:eastAsia="ヒラギノ角ゴ Pro W3" w:hAnsi="Courier New" w:hint="default"/>
        <w:color w:val="000000"/>
        <w:position w:val="0"/>
        <w:sz w:val="24"/>
      </w:rPr>
    </w:lvl>
    <w:lvl w:ilvl="8">
      <w:start w:val="1"/>
      <w:numFmt w:val="bullet"/>
      <w:lvlText w:val=""/>
      <w:lvlJc w:val="left"/>
      <w:pPr>
        <w:tabs>
          <w:tab w:val="num" w:pos="360"/>
        </w:tabs>
        <w:ind w:left="360" w:firstLine="8955"/>
      </w:pPr>
      <w:rPr>
        <w:rFonts w:ascii="Wingdings" w:eastAsia="ヒラギノ角ゴ Pro W3" w:hAnsi="Wingdings" w:hint="default"/>
        <w:color w:val="000000"/>
        <w:position w:val="0"/>
        <w:sz w:val="24"/>
      </w:rPr>
    </w:lvl>
  </w:abstractNum>
  <w:abstractNum w:abstractNumId="2">
    <w:nsid w:val="00000003"/>
    <w:multiLevelType w:val="multilevel"/>
    <w:tmpl w:val="894EE875"/>
    <w:lvl w:ilvl="0">
      <w:start w:val="1"/>
      <w:numFmt w:val="bullet"/>
      <w:lvlText w:val=""/>
      <w:lvlJc w:val="left"/>
      <w:pPr>
        <w:tabs>
          <w:tab w:val="num" w:pos="357"/>
        </w:tabs>
        <w:ind w:left="357" w:firstLine="2475"/>
      </w:pPr>
      <w:rPr>
        <w:rFonts w:ascii="Wingdings" w:eastAsia="ヒラギノ角ゴ Pro W3" w:hAnsi="Wingdings" w:hint="default"/>
        <w:color w:val="000000"/>
        <w:position w:val="0"/>
        <w:sz w:val="24"/>
      </w:rPr>
    </w:lvl>
    <w:lvl w:ilvl="1">
      <w:start w:val="1"/>
      <w:numFmt w:val="bullet"/>
      <w:lvlText w:val="o"/>
      <w:lvlJc w:val="left"/>
      <w:pPr>
        <w:tabs>
          <w:tab w:val="num" w:pos="360"/>
        </w:tabs>
        <w:ind w:left="360" w:firstLine="3552"/>
      </w:pPr>
      <w:rPr>
        <w:rFonts w:ascii="Courier New" w:eastAsia="ヒラギノ角ゴ Pro W3" w:hAnsi="Courier New" w:hint="default"/>
        <w:color w:val="000000"/>
        <w:position w:val="0"/>
        <w:sz w:val="24"/>
      </w:rPr>
    </w:lvl>
    <w:lvl w:ilvl="2">
      <w:start w:val="1"/>
      <w:numFmt w:val="bullet"/>
      <w:lvlText w:val=""/>
      <w:lvlJc w:val="left"/>
      <w:pPr>
        <w:tabs>
          <w:tab w:val="num" w:pos="360"/>
        </w:tabs>
        <w:ind w:left="360" w:firstLine="4272"/>
      </w:pPr>
      <w:rPr>
        <w:rFonts w:ascii="Wingdings" w:eastAsia="ヒラギノ角ゴ Pro W3" w:hAnsi="Wingdings" w:hint="default"/>
        <w:color w:val="000000"/>
        <w:position w:val="0"/>
        <w:sz w:val="24"/>
      </w:rPr>
    </w:lvl>
    <w:lvl w:ilvl="3">
      <w:start w:val="1"/>
      <w:numFmt w:val="bullet"/>
      <w:lvlText w:val="•"/>
      <w:lvlJc w:val="left"/>
      <w:pPr>
        <w:tabs>
          <w:tab w:val="num" w:pos="360"/>
        </w:tabs>
        <w:ind w:left="360" w:firstLine="4992"/>
      </w:pPr>
      <w:rPr>
        <w:rFonts w:ascii="Lucida Grande" w:eastAsia="ヒラギノ角ゴ Pro W3" w:hAnsi="Symbol" w:hint="default"/>
        <w:color w:val="000000"/>
        <w:position w:val="0"/>
        <w:sz w:val="24"/>
      </w:rPr>
    </w:lvl>
    <w:lvl w:ilvl="4">
      <w:start w:val="1"/>
      <w:numFmt w:val="bullet"/>
      <w:lvlText w:val="o"/>
      <w:lvlJc w:val="left"/>
      <w:pPr>
        <w:tabs>
          <w:tab w:val="num" w:pos="360"/>
        </w:tabs>
        <w:ind w:left="360" w:firstLine="5712"/>
      </w:pPr>
      <w:rPr>
        <w:rFonts w:ascii="Courier New" w:eastAsia="ヒラギノ角ゴ Pro W3" w:hAnsi="Courier New" w:hint="default"/>
        <w:color w:val="000000"/>
        <w:position w:val="0"/>
        <w:sz w:val="24"/>
      </w:rPr>
    </w:lvl>
    <w:lvl w:ilvl="5">
      <w:start w:val="1"/>
      <w:numFmt w:val="bullet"/>
      <w:lvlText w:val=""/>
      <w:lvlJc w:val="left"/>
      <w:pPr>
        <w:tabs>
          <w:tab w:val="num" w:pos="360"/>
        </w:tabs>
        <w:ind w:left="360" w:firstLine="6432"/>
      </w:pPr>
      <w:rPr>
        <w:rFonts w:ascii="Wingdings" w:eastAsia="ヒラギノ角ゴ Pro W3" w:hAnsi="Wingdings" w:hint="default"/>
        <w:color w:val="000000"/>
        <w:position w:val="0"/>
        <w:sz w:val="24"/>
      </w:rPr>
    </w:lvl>
    <w:lvl w:ilvl="6">
      <w:start w:val="1"/>
      <w:numFmt w:val="bullet"/>
      <w:lvlText w:val="•"/>
      <w:lvlJc w:val="left"/>
      <w:pPr>
        <w:tabs>
          <w:tab w:val="num" w:pos="360"/>
        </w:tabs>
        <w:ind w:left="360" w:firstLine="7152"/>
      </w:pPr>
      <w:rPr>
        <w:rFonts w:ascii="Lucida Grande" w:eastAsia="ヒラギノ角ゴ Pro W3" w:hAnsi="Symbol" w:hint="default"/>
        <w:color w:val="000000"/>
        <w:position w:val="0"/>
        <w:sz w:val="24"/>
      </w:rPr>
    </w:lvl>
    <w:lvl w:ilvl="7">
      <w:start w:val="1"/>
      <w:numFmt w:val="bullet"/>
      <w:lvlText w:val="o"/>
      <w:lvlJc w:val="left"/>
      <w:pPr>
        <w:tabs>
          <w:tab w:val="num" w:pos="360"/>
        </w:tabs>
        <w:ind w:left="360" w:firstLine="7872"/>
      </w:pPr>
      <w:rPr>
        <w:rFonts w:ascii="Courier New" w:eastAsia="ヒラギノ角ゴ Pro W3" w:hAnsi="Courier New" w:hint="default"/>
        <w:color w:val="000000"/>
        <w:position w:val="0"/>
        <w:sz w:val="24"/>
      </w:rPr>
    </w:lvl>
    <w:lvl w:ilvl="8">
      <w:start w:val="1"/>
      <w:numFmt w:val="bullet"/>
      <w:lvlText w:val=""/>
      <w:lvlJc w:val="left"/>
      <w:pPr>
        <w:tabs>
          <w:tab w:val="num" w:pos="360"/>
        </w:tabs>
        <w:ind w:left="360" w:firstLine="8592"/>
      </w:pPr>
      <w:rPr>
        <w:rFonts w:ascii="Wingdings" w:eastAsia="ヒラギノ角ゴ Pro W3" w:hAnsi="Wingdings" w:hint="default"/>
        <w:color w:val="000000"/>
        <w:position w:val="0"/>
        <w:sz w:val="24"/>
      </w:rPr>
    </w:lvl>
  </w:abstractNum>
  <w:abstractNum w:abstractNumId="3">
    <w:nsid w:val="1408339C"/>
    <w:multiLevelType w:val="multilevel"/>
    <w:tmpl w:val="0410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4">
    <w:nsid w:val="17890AE0"/>
    <w:multiLevelType w:val="hybridMultilevel"/>
    <w:tmpl w:val="DB8650D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DB952D2"/>
    <w:multiLevelType w:val="hybridMultilevel"/>
    <w:tmpl w:val="94A04EE8"/>
    <w:lvl w:ilvl="0" w:tplc="809A058A">
      <w:start w:val="1"/>
      <w:numFmt w:val="bullet"/>
      <w:lvlText w:val=""/>
      <w:lvlJc w:val="left"/>
      <w:pPr>
        <w:tabs>
          <w:tab w:val="num" w:pos="1620"/>
        </w:tabs>
        <w:ind w:left="1620" w:hanging="360"/>
      </w:pPr>
      <w:rPr>
        <w:rFonts w:ascii="Symbol" w:hAnsi="Symbol" w:hint="default"/>
        <w:sz w:val="12"/>
        <w:szCs w:val="12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55A02CF0"/>
    <w:multiLevelType w:val="hybridMultilevel"/>
    <w:tmpl w:val="83164EE4"/>
    <w:lvl w:ilvl="0" w:tplc="0410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796A2E25"/>
    <w:multiLevelType w:val="hybridMultilevel"/>
    <w:tmpl w:val="F088335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EEA2FF1"/>
    <w:multiLevelType w:val="hybridMultilevel"/>
    <w:tmpl w:val="FDE29392"/>
    <w:lvl w:ilvl="0" w:tplc="04100001">
      <w:start w:val="1"/>
      <w:numFmt w:val="bullet"/>
      <w:lvlText w:val=""/>
      <w:lvlJc w:val="left"/>
      <w:pPr>
        <w:ind w:left="285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357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429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501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573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645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717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89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861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8"/>
  </w:num>
  <w:num w:numId="5">
    <w:abstractNumId w:val="7"/>
  </w:num>
  <w:num w:numId="6">
    <w:abstractNumId w:val="4"/>
  </w:num>
  <w:num w:numId="7">
    <w:abstractNumId w:val="6"/>
  </w:num>
  <w:num w:numId="8">
    <w:abstractNumId w:val="3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bordersDoNotSurroundHeader/>
  <w:bordersDoNotSurroundFooter/>
  <w:proofState w:spelling="clean" w:grammar="clean"/>
  <w:stylePaneFormatFilter w:val="2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0" w:top3HeadingStyles="1" w:visibleStyles="0" w:alternateStyleNames="0"/>
  <w:defaultTabStop w:val="720"/>
  <w:hyphenationZone w:val="283"/>
  <w:defaultTableStyle w:val="Normal"/>
  <w:evenAndOddHeader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2"/>
  </w:compat>
  <w:rsids>
    <w:rsidRoot w:val="00C24280"/>
    <w:rsid w:val="00004F04"/>
    <w:rsid w:val="000107D6"/>
    <w:rsid w:val="00016D1C"/>
    <w:rsid w:val="000369AF"/>
    <w:rsid w:val="00043803"/>
    <w:rsid w:val="00056AAB"/>
    <w:rsid w:val="0007071E"/>
    <w:rsid w:val="000859E9"/>
    <w:rsid w:val="00087C47"/>
    <w:rsid w:val="000D4B77"/>
    <w:rsid w:val="000E5D1B"/>
    <w:rsid w:val="000F5A2F"/>
    <w:rsid w:val="00126E6E"/>
    <w:rsid w:val="00161AAE"/>
    <w:rsid w:val="00166FC0"/>
    <w:rsid w:val="001711BC"/>
    <w:rsid w:val="00183C20"/>
    <w:rsid w:val="001A3E1B"/>
    <w:rsid w:val="001C1105"/>
    <w:rsid w:val="001F4ABC"/>
    <w:rsid w:val="0020266D"/>
    <w:rsid w:val="002057D0"/>
    <w:rsid w:val="00213AA8"/>
    <w:rsid w:val="00214E91"/>
    <w:rsid w:val="00223FF9"/>
    <w:rsid w:val="00226169"/>
    <w:rsid w:val="0023085B"/>
    <w:rsid w:val="00230E02"/>
    <w:rsid w:val="00244E0E"/>
    <w:rsid w:val="00256C4F"/>
    <w:rsid w:val="0029680F"/>
    <w:rsid w:val="002B27A2"/>
    <w:rsid w:val="002B3C48"/>
    <w:rsid w:val="002C31F6"/>
    <w:rsid w:val="002E5BC5"/>
    <w:rsid w:val="003377D5"/>
    <w:rsid w:val="00346A46"/>
    <w:rsid w:val="00357B7D"/>
    <w:rsid w:val="00375138"/>
    <w:rsid w:val="0039147E"/>
    <w:rsid w:val="003B3456"/>
    <w:rsid w:val="003E6D4F"/>
    <w:rsid w:val="004210DE"/>
    <w:rsid w:val="00474608"/>
    <w:rsid w:val="00474D3F"/>
    <w:rsid w:val="0047725F"/>
    <w:rsid w:val="00480B17"/>
    <w:rsid w:val="00482CFE"/>
    <w:rsid w:val="0049053D"/>
    <w:rsid w:val="004B012A"/>
    <w:rsid w:val="004B057C"/>
    <w:rsid w:val="004C1E37"/>
    <w:rsid w:val="004D7B3B"/>
    <w:rsid w:val="004D7D44"/>
    <w:rsid w:val="004E6511"/>
    <w:rsid w:val="00502FBE"/>
    <w:rsid w:val="005110D7"/>
    <w:rsid w:val="00531C02"/>
    <w:rsid w:val="00532FE1"/>
    <w:rsid w:val="00556039"/>
    <w:rsid w:val="00557676"/>
    <w:rsid w:val="0056484D"/>
    <w:rsid w:val="005B2EB3"/>
    <w:rsid w:val="005C5C98"/>
    <w:rsid w:val="005E4320"/>
    <w:rsid w:val="005E777D"/>
    <w:rsid w:val="005F4F32"/>
    <w:rsid w:val="006012B8"/>
    <w:rsid w:val="0066545F"/>
    <w:rsid w:val="006B25EA"/>
    <w:rsid w:val="006E0B40"/>
    <w:rsid w:val="007255E6"/>
    <w:rsid w:val="00742A77"/>
    <w:rsid w:val="00765B68"/>
    <w:rsid w:val="00770A47"/>
    <w:rsid w:val="00796FD2"/>
    <w:rsid w:val="007A0D57"/>
    <w:rsid w:val="007A20E4"/>
    <w:rsid w:val="007D477A"/>
    <w:rsid w:val="007D5510"/>
    <w:rsid w:val="007E0C41"/>
    <w:rsid w:val="00802AC2"/>
    <w:rsid w:val="00806380"/>
    <w:rsid w:val="00814717"/>
    <w:rsid w:val="00843F4D"/>
    <w:rsid w:val="00852747"/>
    <w:rsid w:val="00876655"/>
    <w:rsid w:val="00876927"/>
    <w:rsid w:val="008867E9"/>
    <w:rsid w:val="008A6A16"/>
    <w:rsid w:val="008D5665"/>
    <w:rsid w:val="008E08F0"/>
    <w:rsid w:val="00901F50"/>
    <w:rsid w:val="00930345"/>
    <w:rsid w:val="0093385D"/>
    <w:rsid w:val="009409E0"/>
    <w:rsid w:val="00946CB1"/>
    <w:rsid w:val="009606A8"/>
    <w:rsid w:val="00A05595"/>
    <w:rsid w:val="00A14BEC"/>
    <w:rsid w:val="00A313C7"/>
    <w:rsid w:val="00A32831"/>
    <w:rsid w:val="00A404CF"/>
    <w:rsid w:val="00A738AF"/>
    <w:rsid w:val="00A73DF7"/>
    <w:rsid w:val="00AA6A99"/>
    <w:rsid w:val="00AC44F4"/>
    <w:rsid w:val="00AC623E"/>
    <w:rsid w:val="00AC7CA4"/>
    <w:rsid w:val="00AF0024"/>
    <w:rsid w:val="00B05640"/>
    <w:rsid w:val="00B27F87"/>
    <w:rsid w:val="00B32072"/>
    <w:rsid w:val="00B368CB"/>
    <w:rsid w:val="00B558CD"/>
    <w:rsid w:val="00B55BB5"/>
    <w:rsid w:val="00B76935"/>
    <w:rsid w:val="00BA3509"/>
    <w:rsid w:val="00BA4AE0"/>
    <w:rsid w:val="00BA61B9"/>
    <w:rsid w:val="00BE6687"/>
    <w:rsid w:val="00C24280"/>
    <w:rsid w:val="00C25C4E"/>
    <w:rsid w:val="00C30C71"/>
    <w:rsid w:val="00C431C8"/>
    <w:rsid w:val="00C731AF"/>
    <w:rsid w:val="00C74240"/>
    <w:rsid w:val="00C74FB0"/>
    <w:rsid w:val="00C91B12"/>
    <w:rsid w:val="00CA7726"/>
    <w:rsid w:val="00CB0511"/>
    <w:rsid w:val="00CE6227"/>
    <w:rsid w:val="00CE71A4"/>
    <w:rsid w:val="00D738D1"/>
    <w:rsid w:val="00DC1BF1"/>
    <w:rsid w:val="00E02CB6"/>
    <w:rsid w:val="00E72288"/>
    <w:rsid w:val="00E82D6B"/>
    <w:rsid w:val="00EA2D22"/>
    <w:rsid w:val="00F01A73"/>
    <w:rsid w:val="00F12643"/>
    <w:rsid w:val="00F23FBE"/>
    <w:rsid w:val="00F4430A"/>
    <w:rsid w:val="00F526B7"/>
    <w:rsid w:val="00F80D47"/>
    <w:rsid w:val="00FC46EF"/>
    <w:rsid w:val="00FC72F6"/>
    <w:rsid w:val="00FE4A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5:docId w15:val="{F70252BF-65E2-48CD-8300-71A3A820B4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nhideWhenUsed="1"/>
    <w:lsdException w:name="toc 2" w:locked="1" w:semiHidden="1" w:unhideWhenUsed="1"/>
    <w:lsdException w:name="toc 3" w:locked="1" w:semiHidden="1" w:unhideWhenUsed="1"/>
    <w:lsdException w:name="toc 4" w:locked="1" w:semiHidden="1" w:unhideWhenUsed="1"/>
    <w:lsdException w:name="toc 5" w:locked="1" w:semiHidden="1" w:unhideWhenUsed="1"/>
    <w:lsdException w:name="toc 6" w:locked="1" w:semiHidden="1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locked="1" w:semiHidden="1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/>
    <w:lsdException w:name="List 2" w:locked="1" w:semiHidden="1" w:unhideWhenUsed="1"/>
    <w:lsdException w:name="List 3" w:locked="1" w:semiHidden="1" w:unhideWhenUsed="1"/>
    <w:lsdException w:name="List 4" w:locked="1"/>
    <w:lsdException w:name="List 5" w:lock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qFormat="1"/>
    <w:lsdException w:name="Salutation" w:locked="1"/>
    <w:lsdException w:name="Date" w:locked="1"/>
    <w:lsdException w:name="Body Text First Indent" w:lock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locked="1" w:qFormat="1"/>
    <w:lsdException w:name="Emphasis" w:locked="1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/>
    <w:lsdException w:name="Table Theme" w:locked="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01A73"/>
    <w:rPr>
      <w:rFonts w:eastAsia="ヒラギノ角ゴ Pro W3"/>
      <w:color w:val="000000"/>
      <w:sz w:val="24"/>
      <w:szCs w:val="24"/>
      <w:lang w:val="fr-FR" w:eastAsia="en-US"/>
    </w:rPr>
  </w:style>
  <w:style w:type="paragraph" w:styleId="Heading1">
    <w:name w:val="heading 1"/>
    <w:basedOn w:val="Normal"/>
    <w:next w:val="Normal"/>
    <w:link w:val="Heading1Char"/>
    <w:qFormat/>
    <w:locked/>
    <w:rsid w:val="007255E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tlibre">
    <w:name w:val="Format libre"/>
    <w:rsid w:val="00F01A73"/>
    <w:rPr>
      <w:rFonts w:eastAsia="ヒラギノ角ゴ Pro W3"/>
      <w:color w:val="000000"/>
      <w:lang w:eastAsia="fr-FR"/>
    </w:rPr>
  </w:style>
  <w:style w:type="paragraph" w:customStyle="1" w:styleId="Normalcentr1">
    <w:name w:val="Normal centré1"/>
    <w:autoRedefine/>
    <w:rsid w:val="00B32072"/>
    <w:pPr>
      <w:tabs>
        <w:tab w:val="left" w:pos="708"/>
        <w:tab w:val="left" w:pos="1416"/>
        <w:tab w:val="left" w:pos="2124"/>
        <w:tab w:val="left" w:pos="2832"/>
        <w:tab w:val="left" w:pos="3540"/>
        <w:tab w:val="left" w:pos="4253"/>
        <w:tab w:val="left" w:pos="4962"/>
        <w:tab w:val="left" w:pos="5664"/>
        <w:tab w:val="left" w:pos="6372"/>
        <w:tab w:val="left" w:pos="7080"/>
        <w:tab w:val="left" w:pos="7788"/>
        <w:tab w:val="left" w:pos="8496"/>
      </w:tabs>
      <w:ind w:left="567" w:right="-3" w:hanging="566"/>
    </w:pPr>
    <w:rPr>
      <w:rFonts w:ascii="Lucida Grande" w:eastAsia="ヒラギノ角ゴ Pro W3" w:hAnsi="Lucida Grande"/>
      <w:b/>
      <w:color w:val="000000"/>
      <w:sz w:val="24"/>
      <w:lang w:val="fr-FR" w:eastAsia="fr-FR"/>
    </w:rPr>
  </w:style>
  <w:style w:type="paragraph" w:customStyle="1" w:styleId="Titre11">
    <w:name w:val="Titre 11"/>
    <w:next w:val="Normal"/>
    <w:rsid w:val="00F01A73"/>
    <w:pPr>
      <w:keepNext/>
      <w:jc w:val="center"/>
      <w:outlineLvl w:val="0"/>
    </w:pPr>
    <w:rPr>
      <w:rFonts w:ascii="Times New Roman Bold" w:eastAsia="ヒラギノ角ゴ Pro W3" w:hAnsi="Times New Roman Bold"/>
      <w:color w:val="000000"/>
      <w:sz w:val="28"/>
      <w:lang w:val="fr-FR" w:eastAsia="fr-FR"/>
    </w:rPr>
  </w:style>
  <w:style w:type="paragraph" w:customStyle="1" w:styleId="Titre21">
    <w:name w:val="Titre 21"/>
    <w:next w:val="Normal"/>
    <w:autoRedefine/>
    <w:rsid w:val="009606A8"/>
    <w:pPr>
      <w:keepNext/>
      <w:pBdr>
        <w:bottom w:val="single" w:sz="4" w:space="1" w:color="auto"/>
      </w:pBdr>
      <w:tabs>
        <w:tab w:val="left" w:pos="708"/>
        <w:tab w:val="left" w:pos="3000"/>
      </w:tabs>
      <w:ind w:left="-567" w:right="479"/>
      <w:jc w:val="both"/>
      <w:outlineLvl w:val="1"/>
    </w:pPr>
    <w:rPr>
      <w:rFonts w:asciiTheme="majorHAnsi" w:eastAsia="ヒラギノ角ゴ Pro W3" w:hAnsiTheme="majorHAnsi" w:cs="Arial"/>
      <w:i/>
      <w:color w:val="0070C0"/>
      <w:sz w:val="26"/>
      <w:szCs w:val="26"/>
      <w:lang w:val="en-GB" w:eastAsia="fr-FR"/>
    </w:rPr>
  </w:style>
  <w:style w:type="paragraph" w:customStyle="1" w:styleId="Titre41">
    <w:name w:val="Titre 41"/>
    <w:next w:val="Normal"/>
    <w:rsid w:val="00F01A73"/>
    <w:pPr>
      <w:keepNext/>
      <w:tabs>
        <w:tab w:val="left" w:pos="2040"/>
      </w:tabs>
      <w:ind w:left="2040"/>
      <w:outlineLvl w:val="3"/>
    </w:pPr>
    <w:rPr>
      <w:rFonts w:ascii="Times New Roman Bold" w:eastAsia="ヒラギノ角ゴ Pro W3" w:hAnsi="Times New Roman Bold"/>
      <w:color w:val="000000"/>
      <w:sz w:val="24"/>
      <w:lang w:val="fr-FR" w:eastAsia="fr-FR"/>
    </w:rPr>
  </w:style>
  <w:style w:type="paragraph" w:customStyle="1" w:styleId="Titre31">
    <w:name w:val="Titre 31"/>
    <w:next w:val="Normal"/>
    <w:autoRedefine/>
    <w:rsid w:val="005E4320"/>
    <w:pPr>
      <w:keepNext/>
      <w:tabs>
        <w:tab w:val="left" w:pos="1985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</w:tabs>
      <w:ind w:left="-1134"/>
      <w:jc w:val="both"/>
      <w:outlineLvl w:val="2"/>
    </w:pPr>
    <w:rPr>
      <w:rFonts w:ascii="Cambria" w:eastAsia="ヒラギノ角ゴ Pro W3" w:hAnsi="Cambria"/>
      <w:i/>
      <w:color w:val="0070C0"/>
      <w:sz w:val="26"/>
      <w:szCs w:val="26"/>
      <w:lang w:val="fr-FR" w:eastAsia="fr-FR"/>
    </w:rPr>
  </w:style>
  <w:style w:type="paragraph" w:customStyle="1" w:styleId="Titre71">
    <w:name w:val="Titre 71"/>
    <w:next w:val="Normal"/>
    <w:autoRedefine/>
    <w:rsid w:val="00F01A73"/>
    <w:pPr>
      <w:keepNext/>
      <w:tabs>
        <w:tab w:val="left" w:pos="1985"/>
      </w:tabs>
      <w:ind w:left="1980" w:hanging="1980"/>
      <w:outlineLvl w:val="6"/>
    </w:pPr>
    <w:rPr>
      <w:rFonts w:ascii="Lucida Grande" w:eastAsia="ヒラギノ角ゴ Pro W3" w:hAnsi="Lucida Grande"/>
      <w:color w:val="000000"/>
      <w:sz w:val="24"/>
      <w:lang w:val="fr-FR" w:eastAsia="fr-FR"/>
    </w:rPr>
  </w:style>
  <w:style w:type="character" w:styleId="Hyperlink">
    <w:name w:val="Hyperlink"/>
    <w:basedOn w:val="DefaultParagraphFont"/>
    <w:locked/>
    <w:rsid w:val="00876927"/>
    <w:rPr>
      <w:color w:val="0000FF"/>
      <w:u w:val="single"/>
    </w:rPr>
  </w:style>
  <w:style w:type="paragraph" w:customStyle="1" w:styleId="Default">
    <w:name w:val="Default"/>
    <w:rsid w:val="00056AAB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Header">
    <w:name w:val="header"/>
    <w:basedOn w:val="Normal"/>
    <w:link w:val="HeaderChar"/>
    <w:locked/>
    <w:rsid w:val="007A20E4"/>
    <w:pPr>
      <w:tabs>
        <w:tab w:val="center" w:pos="4819"/>
        <w:tab w:val="right" w:pos="9638"/>
      </w:tabs>
    </w:pPr>
  </w:style>
  <w:style w:type="character" w:customStyle="1" w:styleId="HeaderChar">
    <w:name w:val="Header Char"/>
    <w:basedOn w:val="DefaultParagraphFont"/>
    <w:link w:val="Header"/>
    <w:rsid w:val="007A20E4"/>
    <w:rPr>
      <w:rFonts w:eastAsia="ヒラギノ角ゴ Pro W3"/>
      <w:color w:val="000000"/>
      <w:sz w:val="24"/>
      <w:szCs w:val="24"/>
      <w:lang w:val="fr-FR" w:eastAsia="en-US"/>
    </w:rPr>
  </w:style>
  <w:style w:type="paragraph" w:styleId="Footer">
    <w:name w:val="footer"/>
    <w:basedOn w:val="Normal"/>
    <w:link w:val="FooterChar"/>
    <w:locked/>
    <w:rsid w:val="007A20E4"/>
    <w:pPr>
      <w:tabs>
        <w:tab w:val="center" w:pos="4819"/>
        <w:tab w:val="right" w:pos="9638"/>
      </w:tabs>
    </w:pPr>
  </w:style>
  <w:style w:type="character" w:customStyle="1" w:styleId="FooterChar">
    <w:name w:val="Footer Char"/>
    <w:basedOn w:val="DefaultParagraphFont"/>
    <w:link w:val="Footer"/>
    <w:rsid w:val="007A20E4"/>
    <w:rPr>
      <w:rFonts w:eastAsia="ヒラギノ角ゴ Pro W3"/>
      <w:color w:val="000000"/>
      <w:sz w:val="24"/>
      <w:szCs w:val="24"/>
      <w:lang w:val="fr-FR" w:eastAsia="en-US"/>
    </w:rPr>
  </w:style>
  <w:style w:type="paragraph" w:styleId="BalloonText">
    <w:name w:val="Balloon Text"/>
    <w:basedOn w:val="Normal"/>
    <w:link w:val="BalloonTextChar"/>
    <w:locked/>
    <w:rsid w:val="0047460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474608"/>
    <w:rPr>
      <w:rFonts w:ascii="Tahoma" w:eastAsia="ヒラギノ角ゴ Pro W3" w:hAnsi="Tahoma" w:cs="Tahoma"/>
      <w:color w:val="000000"/>
      <w:sz w:val="16"/>
      <w:szCs w:val="16"/>
      <w:lang w:val="fr-FR" w:eastAsia="en-US"/>
    </w:rPr>
  </w:style>
  <w:style w:type="paragraph" w:styleId="Title">
    <w:name w:val="Title"/>
    <w:basedOn w:val="Normal"/>
    <w:link w:val="TitleChar"/>
    <w:qFormat/>
    <w:locked/>
    <w:rsid w:val="00F526B7"/>
    <w:pPr>
      <w:jc w:val="center"/>
    </w:pPr>
    <w:rPr>
      <w:rFonts w:ascii="Arial" w:eastAsia="Times New Roman" w:hAnsi="Arial" w:cs="Arial"/>
      <w:b/>
      <w:bCs/>
      <w:color w:val="auto"/>
      <w:sz w:val="28"/>
      <w:lang w:val="it-IT" w:eastAsia="it-IT"/>
    </w:rPr>
  </w:style>
  <w:style w:type="character" w:customStyle="1" w:styleId="TitleChar">
    <w:name w:val="Title Char"/>
    <w:basedOn w:val="DefaultParagraphFont"/>
    <w:link w:val="Title"/>
    <w:rsid w:val="00F526B7"/>
    <w:rPr>
      <w:rFonts w:ascii="Arial" w:hAnsi="Arial" w:cs="Arial"/>
      <w:b/>
      <w:bCs/>
      <w:sz w:val="28"/>
      <w:szCs w:val="24"/>
    </w:rPr>
  </w:style>
  <w:style w:type="paragraph" w:styleId="ListParagraph">
    <w:name w:val="List Paragraph"/>
    <w:basedOn w:val="Normal"/>
    <w:uiPriority w:val="34"/>
    <w:qFormat/>
    <w:rsid w:val="00087C47"/>
    <w:pPr>
      <w:widowControl w:val="0"/>
      <w:ind w:left="720"/>
      <w:contextualSpacing/>
    </w:pPr>
    <w:rPr>
      <w:rFonts w:eastAsia="Times New Roman"/>
      <w:color w:val="auto"/>
      <w:sz w:val="20"/>
      <w:szCs w:val="20"/>
      <w:lang w:val="it-IT"/>
    </w:rPr>
  </w:style>
  <w:style w:type="paragraph" w:styleId="BodyText2">
    <w:name w:val="Body Text 2"/>
    <w:basedOn w:val="Normal"/>
    <w:link w:val="BodyText2Char"/>
    <w:locked/>
    <w:rsid w:val="001711BC"/>
    <w:rPr>
      <w:rFonts w:eastAsia="Times New Roman"/>
      <w:color w:val="auto"/>
      <w:sz w:val="28"/>
      <w:lang w:val="it-IT" w:eastAsia="it-IT"/>
    </w:rPr>
  </w:style>
  <w:style w:type="character" w:customStyle="1" w:styleId="BodyText2Char">
    <w:name w:val="Body Text 2 Char"/>
    <w:basedOn w:val="DefaultParagraphFont"/>
    <w:link w:val="BodyText2"/>
    <w:rsid w:val="001711BC"/>
    <w:rPr>
      <w:sz w:val="28"/>
      <w:szCs w:val="24"/>
    </w:rPr>
  </w:style>
  <w:style w:type="character" w:customStyle="1" w:styleId="Heading1Char">
    <w:name w:val="Heading 1 Char"/>
    <w:basedOn w:val="DefaultParagraphFont"/>
    <w:link w:val="Heading1"/>
    <w:rsid w:val="007255E6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val="fr-FR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mailto:pandsbriggs@hotmail.co.uk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hyperlink" Target="mailto:marco.pepe@unipg.it" TargetMode="External"/><Relationship Id="rId2" Type="http://schemas.openxmlformats.org/officeDocument/2006/relationships/numbering" Target="numbering.xml"/><Relationship Id="rId16" Type="http://schemas.openxmlformats.org/officeDocument/2006/relationships/hyperlink" Target="mailto:sara.nannarone@unipg.it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yperlink" Target="mailto:marioangelonevet@libero.it" TargetMode="External"/><Relationship Id="rId10" Type="http://schemas.openxmlformats.org/officeDocument/2006/relationships/header" Target="header2.xm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yperlink" Target="mailto:gricardi@tiscali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200883-907E-4C9F-90BF-EF2B7C95A4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2</Pages>
  <Words>617</Words>
  <Characters>3523</Characters>
  <Application>Microsoft Office Word</Application>
  <DocSecurity>0</DocSecurity>
  <Lines>29</Lines>
  <Paragraphs>8</Paragraphs>
  <ScaleCrop>false</ScaleCrop>
  <HeadingPairs>
    <vt:vector size="6" baseType="variant">
      <vt:variant>
        <vt:lpstr>Title</vt:lpstr>
      </vt:variant>
      <vt:variant>
        <vt:i4>1</vt:i4>
      </vt:variant>
      <vt:variant>
        <vt:lpstr>Titolo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3" baseType="lpstr">
      <vt:lpstr>CURRICULUM VITAE</vt:lpstr>
      <vt:lpstr>CURRICULUM VITAE</vt:lpstr>
      <vt:lpstr>CURRICULUM VITAE</vt:lpstr>
    </vt:vector>
  </TitlesOfParts>
  <Company>Hewlett-Packard</Company>
  <LinksUpToDate>false</LinksUpToDate>
  <CharactersWithSpaces>4132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CURRICULUM VITAE</dc:title>
  <dc:creator>MCDupont</dc:creator>
  <cp:lastModifiedBy>Anna Paulon</cp:lastModifiedBy>
  <cp:revision>11</cp:revision>
  <cp:lastPrinted>2012-12-17T18:14:00Z</cp:lastPrinted>
  <dcterms:created xsi:type="dcterms:W3CDTF">2013-08-21T06:59:00Z</dcterms:created>
  <dcterms:modified xsi:type="dcterms:W3CDTF">2014-08-12T05:15:00Z</dcterms:modified>
</cp:coreProperties>
</file>